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9" w:rsidRPr="00447259" w:rsidRDefault="00447259" w:rsidP="00447259">
      <w:pPr>
        <w:shd w:val="clear" w:color="auto" w:fill="E7EDF7"/>
        <w:spacing w:before="40" w:after="40" w:line="240" w:lineRule="auto"/>
        <w:ind w:left="40" w:right="40"/>
        <w:jc w:val="center"/>
        <w:outlineLvl w:val="0"/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</w:pPr>
      <w:r w:rsidRPr="00447259"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  <w:t xml:space="preserve">Памятка «Чем </w:t>
      </w:r>
      <w:proofErr w:type="gramStart"/>
      <w:r w:rsidRPr="00447259"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  <w:t>опасен</w:t>
      </w:r>
      <w:proofErr w:type="gramEnd"/>
      <w:r w:rsidRPr="00447259"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  <w:t xml:space="preserve"> </w:t>
      </w:r>
      <w:proofErr w:type="spellStart"/>
      <w:r w:rsidRPr="00447259"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  <w:t>снюс</w:t>
      </w:r>
      <w:proofErr w:type="spellEnd"/>
      <w:r w:rsidRPr="00447259">
        <w:rPr>
          <w:rFonts w:ascii="Comic Sans MS" w:eastAsia="Times New Roman" w:hAnsi="Comic Sans MS" w:cs="Times New Roman"/>
          <w:b/>
          <w:bCs/>
          <w:color w:val="063870"/>
          <w:kern w:val="36"/>
          <w:sz w:val="80"/>
          <w:szCs w:val="80"/>
          <w:lang w:eastAsia="ru-RU"/>
        </w:rPr>
        <w:t>»</w:t>
      </w:r>
    </w:p>
    <w:p w:rsidR="00447259" w:rsidRPr="00447259" w:rsidRDefault="00447259" w:rsidP="00447259">
      <w:pPr>
        <w:spacing w:line="240" w:lineRule="auto"/>
        <w:rPr>
          <w:rFonts w:ascii="Verdana" w:eastAsia="Times New Roman" w:hAnsi="Verdana" w:cs="Times New Roman"/>
          <w:color w:val="333333"/>
          <w:sz w:val="28"/>
          <w:szCs w:val="28"/>
          <w:shd w:val="clear" w:color="auto" w:fill="E7EDF7"/>
          <w:lang w:eastAsia="ru-RU"/>
        </w:rPr>
      </w:pPr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>    </w:t>
      </w:r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lang w:eastAsia="ru-RU"/>
        </w:rPr>
        <w:t> </w:t>
      </w:r>
      <w:proofErr w:type="spellStart"/>
      <w:r w:rsidRPr="00447259">
        <w:rPr>
          <w:rFonts w:ascii="Comic Sans MS" w:eastAsia="Times New Roman" w:hAnsi="Comic Sans MS" w:cs="Times New Roman"/>
          <w:b/>
          <w:bCs/>
          <w:color w:val="004080"/>
          <w:sz w:val="28"/>
          <w:szCs w:val="28"/>
          <w:lang w:eastAsia="ru-RU"/>
        </w:rPr>
        <w:t>Снюс</w:t>
      </w:r>
      <w:proofErr w:type="spellEnd"/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lang w:eastAsia="ru-RU"/>
        </w:rPr>
        <w:t> </w:t>
      </w:r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 xml:space="preserve">– один из видов бездымного табака. Он изготавливается из измельченных табачных листьев, которые пакуют в пакетики. В последнее время появился </w:t>
      </w:r>
      <w:proofErr w:type="spellStart"/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>снюс</w:t>
      </w:r>
      <w:proofErr w:type="spellEnd"/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 xml:space="preserve"> в виде зубочисток и жевательных конфет, что особенно опасно. При употреблении никотин и другие вещества высвобождаются из </w:t>
      </w:r>
      <w:proofErr w:type="spellStart"/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>снюса</w:t>
      </w:r>
      <w:proofErr w:type="spellEnd"/>
      <w:r w:rsidRPr="00447259">
        <w:rPr>
          <w:rFonts w:ascii="Comic Sans MS" w:eastAsia="Times New Roman" w:hAnsi="Comic Sans MS" w:cs="Times New Roman"/>
          <w:color w:val="004080"/>
          <w:sz w:val="28"/>
          <w:szCs w:val="28"/>
          <w:shd w:val="clear" w:color="auto" w:fill="E7EDF7"/>
          <w:lang w:eastAsia="ru-RU"/>
        </w:rPr>
        <w:t xml:space="preserve"> в слюну, при этом сразу попадают в кровоток, всасываясь через слизистую полости рта.</w:t>
      </w:r>
    </w:p>
    <w:p w:rsidR="00FD0B2F" w:rsidRDefault="004472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1797050" cy="1063207"/>
            <wp:effectExtent l="19050" t="0" r="0" b="0"/>
            <wp:docPr id="2" name="Рисунок 2" descr="C:\Documents and Settings\Учитель\Рабочий стол\p31_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p31_image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5250" cy="1026032"/>
            <wp:effectExtent l="19050" t="0" r="6350" b="0"/>
            <wp:docPr id="3" name="Рисунок 3" descr="C:\Documents and Settings\Учитель\Рабочий стол\p31_snyus-rell-medium-otkryit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p31_snyus-rell-medium-otkryity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8" cy="10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59" w:rsidRDefault="00447259" w:rsidP="00447259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Распространено заблуждение, что использование бездымного табака менее вредно, по сравнению с курением. Это не так.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содержит более 30 химических веществ, с потенциальным канцерогенным эффектом. Самые опасные из них –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нитрозамины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>, они образуются еще при производстве, в процессе ферментации табака.</w:t>
      </w:r>
    </w:p>
    <w:p w:rsidR="00447259" w:rsidRPr="00447259" w:rsidRDefault="00447259" w:rsidP="00447259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Comic Sans MS" w:hAnsi="Comic Sans MS"/>
          <w:color w:val="004080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     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снюса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447259" w:rsidRDefault="00447259">
      <w: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536189" cy="1689100"/>
            <wp:effectExtent l="19050" t="0" r="0" b="0"/>
            <wp:docPr id="4" name="Рисунок 4" descr="C:\Documents and Settings\Учитель\Рабочий стол\p31_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p31_sny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01" cy="16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59" w:rsidRDefault="00683F5A">
      <w:pPr>
        <w:rPr>
          <w:rFonts w:ascii="Comic Sans MS" w:hAnsi="Comic Sans MS"/>
          <w:color w:val="004080"/>
          <w:sz w:val="27"/>
          <w:szCs w:val="27"/>
          <w:shd w:val="clear" w:color="auto" w:fill="E7EDF7"/>
        </w:rPr>
      </w:pPr>
      <w:r>
        <w:rPr>
          <w:rFonts w:ascii="Comic Sans MS" w:hAnsi="Comic Sans MS"/>
          <w:color w:val="004080"/>
          <w:sz w:val="27"/>
          <w:szCs w:val="27"/>
          <w:shd w:val="clear" w:color="auto" w:fill="E7EDF7"/>
        </w:rPr>
        <w:lastRenderedPageBreak/>
        <w:t xml:space="preserve">Именно высокая концентрация никотина становится причиной практически молниеносного формирования зависимости. Отказ от использования </w:t>
      </w:r>
      <w:proofErr w:type="spellStart"/>
      <w:r>
        <w:rPr>
          <w:rFonts w:ascii="Comic Sans MS" w:hAnsi="Comic Sans MS"/>
          <w:color w:val="004080"/>
          <w:sz w:val="27"/>
          <w:szCs w:val="27"/>
          <w:shd w:val="clear" w:color="auto" w:fill="E7EDF7"/>
        </w:rPr>
        <w:t>снюса</w:t>
      </w:r>
      <w:proofErr w:type="spellEnd"/>
      <w:r>
        <w:rPr>
          <w:rFonts w:ascii="Comic Sans MS" w:hAnsi="Comic Sans MS"/>
          <w:color w:val="004080"/>
          <w:sz w:val="27"/>
          <w:szCs w:val="27"/>
          <w:shd w:val="clear" w:color="auto" w:fill="E7EDF7"/>
        </w:rPr>
        <w:t xml:space="preserve"> – процесс более тяжелый, чем даже отказ от курения, и </w:t>
      </w:r>
      <w:proofErr w:type="spellStart"/>
      <w:r>
        <w:rPr>
          <w:rFonts w:ascii="Comic Sans MS" w:hAnsi="Comic Sans MS"/>
          <w:color w:val="004080"/>
          <w:sz w:val="27"/>
          <w:szCs w:val="27"/>
          <w:shd w:val="clear" w:color="auto" w:fill="E7EDF7"/>
        </w:rPr>
        <w:t>зачастуюневозможный</w:t>
      </w:r>
      <w:proofErr w:type="spellEnd"/>
      <w:r>
        <w:rPr>
          <w:rFonts w:ascii="Comic Sans MS" w:hAnsi="Comic Sans MS"/>
          <w:color w:val="004080"/>
          <w:sz w:val="27"/>
          <w:szCs w:val="27"/>
          <w:shd w:val="clear" w:color="auto" w:fill="E7EDF7"/>
        </w:rPr>
        <w:t>, без помощи специалиста и курса реабилитации.</w:t>
      </w:r>
    </w:p>
    <w:p w:rsidR="00683F5A" w:rsidRDefault="00683F5A"/>
    <w:p w:rsidR="00683F5A" w:rsidRDefault="00683F5A" w:rsidP="00683F5A">
      <w:pPr>
        <w:pStyle w:val="6"/>
        <w:shd w:val="clear" w:color="auto" w:fill="E7EDF7"/>
        <w:spacing w:before="40" w:after="40"/>
        <w:ind w:left="40" w:right="40"/>
        <w:jc w:val="center"/>
        <w:rPr>
          <w:rFonts w:ascii="Comic Sans MS" w:hAnsi="Comic Sans MS"/>
          <w:color w:val="0076BD"/>
          <w:sz w:val="40"/>
          <w:szCs w:val="40"/>
        </w:rPr>
      </w:pPr>
      <w:r>
        <w:rPr>
          <w:rFonts w:ascii="Comic Sans MS" w:hAnsi="Comic Sans MS"/>
          <w:color w:val="0076BD"/>
          <w:sz w:val="40"/>
          <w:szCs w:val="40"/>
        </w:rPr>
        <w:t>Последствия употребления бездымного табака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     1.  Первое, с чем столкнётся потребитель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снюса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2. 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     3. Длительное использование бездымного табака приводит к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парадонтозу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>, разрушению зубов, появлению зловонного запаха изо рта, тахикардии, гипертонии, бесплодию.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4. 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является причиной остановки роста.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     5. У потребителей этого вида табака наблюдается повышенная агрессивность и возбудимость и, наоборот, </w:t>
      </w:r>
      <w:proofErr w:type="gramStart"/>
      <w:r>
        <w:rPr>
          <w:rFonts w:ascii="Comic Sans MS" w:hAnsi="Comic Sans MS"/>
          <w:color w:val="004080"/>
          <w:sz w:val="27"/>
          <w:szCs w:val="27"/>
        </w:rPr>
        <w:t>апатия</w:t>
      </w:r>
      <w:proofErr w:type="gramEnd"/>
      <w:r>
        <w:rPr>
          <w:rFonts w:ascii="Comic Sans MS" w:hAnsi="Comic Sans MS"/>
          <w:color w:val="004080"/>
          <w:sz w:val="27"/>
          <w:szCs w:val="27"/>
        </w:rPr>
        <w:t xml:space="preserve"> и эмоциональная дисфункция.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 6.  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приводит к ухудшению когнитивных процессов, нарушению памяти и концентрации внимания;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7.</w:t>
      </w:r>
      <w:r>
        <w:rPr>
          <w:rStyle w:val="apple-converted-space"/>
          <w:rFonts w:ascii="Comic Sans MS" w:hAnsi="Comic Sans MS"/>
          <w:color w:val="004080"/>
          <w:sz w:val="27"/>
          <w:szCs w:val="27"/>
        </w:rPr>
        <w:t> </w:t>
      </w:r>
      <w:r>
        <w:rPr>
          <w:rFonts w:ascii="Comic Sans MS" w:hAnsi="Comic Sans MS"/>
          <w:color w:val="004080"/>
          <w:sz w:val="27"/>
          <w:szCs w:val="27"/>
        </w:rPr>
        <w:t>Также бездымный табак ослабляет устойчивость организма, особенно развивающегося, к инфекционным заболеваниям.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8.  Передозировка никотина может привести к летальному исходу. Такие случаи зарегистрированы, с каждым днём их число растёт.</w:t>
      </w:r>
    </w:p>
    <w:p w:rsidR="00683F5A" w:rsidRDefault="00683F5A" w:rsidP="00683F5A">
      <w:pPr>
        <w:pStyle w:val="6"/>
        <w:shd w:val="clear" w:color="auto" w:fill="E7EDF7"/>
        <w:spacing w:before="40" w:after="40"/>
        <w:ind w:left="40" w:right="40"/>
        <w:jc w:val="center"/>
        <w:rPr>
          <w:rFonts w:ascii="Comic Sans MS" w:hAnsi="Comic Sans MS"/>
          <w:color w:val="0076BD"/>
          <w:sz w:val="40"/>
          <w:szCs w:val="40"/>
        </w:rPr>
      </w:pPr>
      <w:r>
        <w:rPr>
          <w:rFonts w:ascii="Comic Sans MS" w:hAnsi="Comic Sans MS"/>
          <w:color w:val="0076BD"/>
          <w:sz w:val="40"/>
          <w:szCs w:val="40"/>
        </w:rPr>
        <w:lastRenderedPageBreak/>
        <w:t xml:space="preserve">Расскажите детям о вреде </w:t>
      </w:r>
      <w:proofErr w:type="spellStart"/>
      <w:r>
        <w:rPr>
          <w:rFonts w:ascii="Comic Sans MS" w:hAnsi="Comic Sans MS"/>
          <w:color w:val="0076BD"/>
          <w:sz w:val="40"/>
          <w:szCs w:val="40"/>
        </w:rPr>
        <w:t>снюса</w:t>
      </w:r>
      <w:proofErr w:type="spellEnd"/>
      <w:r>
        <w:rPr>
          <w:rFonts w:ascii="Comic Sans MS" w:hAnsi="Comic Sans MS"/>
          <w:color w:val="0076BD"/>
          <w:sz w:val="40"/>
          <w:szCs w:val="40"/>
        </w:rPr>
        <w:t xml:space="preserve"> и объясните,</w:t>
      </w:r>
      <w:r>
        <w:rPr>
          <w:rFonts w:ascii="Comic Sans MS" w:hAnsi="Comic Sans MS"/>
          <w:color w:val="0076BD"/>
          <w:sz w:val="40"/>
          <w:szCs w:val="40"/>
        </w:rPr>
        <w:br/>
        <w:t>как себя вести,</w:t>
      </w:r>
      <w:r>
        <w:rPr>
          <w:rStyle w:val="apple-converted-space"/>
          <w:rFonts w:ascii="Comic Sans MS" w:hAnsi="Comic Sans MS"/>
          <w:color w:val="0076BD"/>
          <w:sz w:val="40"/>
          <w:szCs w:val="40"/>
        </w:rPr>
        <w:t> </w:t>
      </w:r>
      <w:r>
        <w:rPr>
          <w:rFonts w:ascii="Comic Sans MS" w:hAnsi="Comic Sans MS"/>
          <w:color w:val="0076BD"/>
          <w:sz w:val="40"/>
          <w:szCs w:val="40"/>
        </w:rPr>
        <w:t>если предложили бездымный табак: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· </w:t>
      </w:r>
      <w:r>
        <w:rPr>
          <w:rStyle w:val="apple-converted-space"/>
          <w:rFonts w:ascii="Comic Sans MS" w:hAnsi="Comic Sans MS"/>
          <w:color w:val="004080"/>
          <w:sz w:val="27"/>
          <w:szCs w:val="27"/>
        </w:rPr>
        <w:t> </w:t>
      </w:r>
      <w:r>
        <w:rPr>
          <w:rFonts w:ascii="Comic Sans MS" w:hAnsi="Comic Sans MS"/>
          <w:color w:val="004080"/>
          <w:sz w:val="27"/>
          <w:szCs w:val="27"/>
        </w:rPr>
        <w:t>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· </w:t>
      </w:r>
      <w:r>
        <w:rPr>
          <w:rStyle w:val="apple-converted-space"/>
          <w:rFonts w:ascii="Comic Sans MS" w:hAnsi="Comic Sans MS"/>
          <w:color w:val="004080"/>
          <w:sz w:val="27"/>
          <w:szCs w:val="27"/>
        </w:rPr>
        <w:t> </w:t>
      </w:r>
      <w:r>
        <w:rPr>
          <w:rFonts w:ascii="Comic Sans MS" w:hAnsi="Comic Sans MS"/>
          <w:color w:val="004080"/>
          <w:sz w:val="27"/>
          <w:szCs w:val="27"/>
        </w:rPr>
        <w:t>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 xml:space="preserve">     ·  Немедленно сообщите взрослым (родителям, учителям) о том, что кто-то пытается навязать вам или вашим знакомым употребление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снюса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>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·</w:t>
      </w:r>
      <w:r>
        <w:rPr>
          <w:rStyle w:val="apple-converted-space"/>
          <w:rFonts w:ascii="Comic Sans MS" w:hAnsi="Comic Sans MS"/>
          <w:color w:val="004080"/>
          <w:sz w:val="27"/>
          <w:szCs w:val="27"/>
        </w:rPr>
        <w:t> </w:t>
      </w:r>
      <w:r>
        <w:rPr>
          <w:rFonts w:ascii="Comic Sans MS" w:hAnsi="Comic Sans MS"/>
          <w:color w:val="004080"/>
          <w:sz w:val="27"/>
          <w:szCs w:val="27"/>
        </w:rPr>
        <w:t xml:space="preserve"> Немедленно сообщайте администрации, социальному педагогу, классному руководителю о случаях торговли </w:t>
      </w:r>
      <w:proofErr w:type="spellStart"/>
      <w:r>
        <w:rPr>
          <w:rFonts w:ascii="Comic Sans MS" w:hAnsi="Comic Sans MS"/>
          <w:color w:val="004080"/>
          <w:sz w:val="27"/>
          <w:szCs w:val="27"/>
        </w:rPr>
        <w:t>снюсом</w:t>
      </w:r>
      <w:proofErr w:type="spellEnd"/>
      <w:r>
        <w:rPr>
          <w:rFonts w:ascii="Comic Sans MS" w:hAnsi="Comic Sans MS"/>
          <w:color w:val="004080"/>
          <w:sz w:val="27"/>
          <w:szCs w:val="27"/>
        </w:rPr>
        <w:t xml:space="preserve"> в школе или на ее территории.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 · </w:t>
      </w:r>
      <w:r>
        <w:rPr>
          <w:rStyle w:val="apple-converted-space"/>
          <w:rFonts w:ascii="Comic Sans MS" w:hAnsi="Comic Sans MS"/>
          <w:color w:val="004080"/>
          <w:sz w:val="27"/>
          <w:szCs w:val="27"/>
        </w:rPr>
        <w:t> </w:t>
      </w:r>
      <w:r>
        <w:rPr>
          <w:rFonts w:ascii="Comic Sans MS" w:hAnsi="Comic Sans MS"/>
          <w:color w:val="004080"/>
          <w:sz w:val="27"/>
          <w:szCs w:val="27"/>
        </w:rPr>
        <w:t>Постарайтесь предупредить друзей и знакомых о вреде употребления этого вещества и убедить не использовать его.</w:t>
      </w:r>
    </w:p>
    <w:p w:rsidR="00683F5A" w:rsidRDefault="00683F5A" w:rsidP="00683F5A">
      <w:pPr>
        <w:pStyle w:val="a3"/>
        <w:shd w:val="clear" w:color="auto" w:fill="E7EDF7"/>
        <w:spacing w:before="0" w:beforeAutospacing="0" w:after="200" w:afterAutospacing="0" w:line="347" w:lineRule="atLeast"/>
        <w:rPr>
          <w:rFonts w:ascii="Verdana" w:hAnsi="Verdana"/>
          <w:color w:val="333333"/>
          <w:sz w:val="27"/>
          <w:szCs w:val="27"/>
        </w:rPr>
      </w:pPr>
      <w:r>
        <w:rPr>
          <w:rFonts w:ascii="Comic Sans MS" w:hAnsi="Comic Sans MS"/>
          <w:color w:val="004080"/>
          <w:sz w:val="27"/>
          <w:szCs w:val="27"/>
        </w:rPr>
        <w:t>    </w:t>
      </w:r>
      <w:r>
        <w:rPr>
          <w:rStyle w:val="apple-converted-space"/>
          <w:rFonts w:ascii="Comic Sans MS" w:hAnsi="Comic Sans MS"/>
          <w:b/>
          <w:bCs/>
          <w:color w:val="004080"/>
          <w:sz w:val="27"/>
          <w:szCs w:val="27"/>
        </w:rPr>
        <w:t> </w:t>
      </w:r>
      <w:r>
        <w:rPr>
          <w:rStyle w:val="a4"/>
          <w:rFonts w:ascii="Comic Sans MS" w:hAnsi="Comic Sans MS"/>
          <w:color w:val="004080"/>
          <w:sz w:val="27"/>
          <w:szCs w:val="27"/>
        </w:rPr>
        <w:t>· </w:t>
      </w:r>
      <w:r>
        <w:rPr>
          <w:rStyle w:val="apple-converted-space"/>
          <w:rFonts w:ascii="Comic Sans MS" w:hAnsi="Comic Sans MS"/>
          <w:b/>
          <w:bCs/>
          <w:color w:val="004080"/>
          <w:sz w:val="27"/>
          <w:szCs w:val="27"/>
        </w:rPr>
        <w:t> </w:t>
      </w:r>
      <w:r>
        <w:rPr>
          <w:rStyle w:val="a4"/>
          <w:rFonts w:ascii="Comic Sans MS" w:hAnsi="Comic Sans MS"/>
          <w:color w:val="004080"/>
          <w:sz w:val="27"/>
          <w:szCs w:val="27"/>
        </w:rPr>
        <w:t>Помните, что гораздо легче предотвратить беду, чем бороться с её последствиями. Берегите своё здоровье!</w:t>
      </w:r>
    </w:p>
    <w:p w:rsidR="00683F5A" w:rsidRDefault="008E1EB6"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60700" cy="3060700"/>
            <wp:effectExtent l="19050" t="0" r="6350" b="0"/>
            <wp:docPr id="5" name="Рисунок 5" descr="C:\Documents and Settings\Учитель\Рабочий стол\s9263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s92637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F5A" w:rsidSect="00FD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7259"/>
    <w:rsid w:val="00447259"/>
    <w:rsid w:val="00683F5A"/>
    <w:rsid w:val="008E1EB6"/>
    <w:rsid w:val="00C61EA2"/>
    <w:rsid w:val="00F327B8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2"/>
  </w:style>
  <w:style w:type="paragraph" w:styleId="1">
    <w:name w:val="heading 1"/>
    <w:basedOn w:val="a"/>
    <w:link w:val="10"/>
    <w:uiPriority w:val="9"/>
    <w:qFormat/>
    <w:rsid w:val="0044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F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259"/>
  </w:style>
  <w:style w:type="character" w:styleId="a4">
    <w:name w:val="Strong"/>
    <w:basedOn w:val="a0"/>
    <w:uiPriority w:val="22"/>
    <w:qFormat/>
    <w:rsid w:val="004472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5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83F5A"/>
    <w:rPr>
      <w:rFonts w:asciiTheme="majorHAnsi" w:eastAsiaTheme="majorEastAsia" w:hAnsiTheme="majorHAnsi" w:cstheme="majorBidi"/>
      <w:i/>
      <w:iCs/>
      <w:color w:val="6E6E6E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3129</Characters>
  <Application>Microsoft Office Word</Application>
  <DocSecurity>0</DocSecurity>
  <Lines>26</Lines>
  <Paragraphs>7</Paragraphs>
  <ScaleCrop>false</ScaleCrop>
  <Company>Школа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2020-02-13T06:12:00Z</dcterms:created>
  <dcterms:modified xsi:type="dcterms:W3CDTF">2020-02-13T06:18:00Z</dcterms:modified>
</cp:coreProperties>
</file>