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9" w:rsidRPr="007E3A22" w:rsidRDefault="00AE05C9" w:rsidP="00AE05C9">
      <w:pPr>
        <w:contextualSpacing/>
        <w:jc w:val="right"/>
        <w:rPr>
          <w:rFonts w:eastAsia="Calibri"/>
          <w:sz w:val="20"/>
          <w:szCs w:val="20"/>
        </w:rPr>
      </w:pPr>
      <w:r w:rsidRPr="007E3A22">
        <w:rPr>
          <w:rFonts w:eastAsia="Calibri"/>
          <w:sz w:val="20"/>
          <w:szCs w:val="20"/>
        </w:rPr>
        <w:t>Приложение № 1</w:t>
      </w:r>
    </w:p>
    <w:p w:rsidR="00AE05C9" w:rsidRPr="007E3A22" w:rsidRDefault="00AE05C9" w:rsidP="00AE05C9">
      <w:pPr>
        <w:contextualSpacing/>
        <w:jc w:val="right"/>
        <w:rPr>
          <w:rFonts w:eastAsia="Calibri"/>
          <w:sz w:val="20"/>
          <w:szCs w:val="20"/>
        </w:rPr>
      </w:pPr>
      <w:r w:rsidRPr="007E3A22">
        <w:rPr>
          <w:rFonts w:eastAsia="Calibri"/>
          <w:sz w:val="20"/>
          <w:szCs w:val="20"/>
        </w:rPr>
        <w:t xml:space="preserve">к приказу № </w:t>
      </w:r>
      <w:r w:rsidR="007E3A22" w:rsidRPr="007E3A22">
        <w:rPr>
          <w:rFonts w:eastAsia="Calibri"/>
          <w:sz w:val="20"/>
          <w:szCs w:val="20"/>
        </w:rPr>
        <w:t>7/1</w:t>
      </w:r>
      <w:r w:rsidRPr="007E3A22">
        <w:rPr>
          <w:rFonts w:eastAsia="Calibri"/>
          <w:sz w:val="20"/>
          <w:szCs w:val="20"/>
        </w:rPr>
        <w:t xml:space="preserve"> от 31.01.2020</w:t>
      </w:r>
    </w:p>
    <w:p w:rsidR="00AE05C9" w:rsidRPr="007E3A22" w:rsidRDefault="00AE05C9" w:rsidP="00AE05C9">
      <w:pPr>
        <w:contextualSpacing/>
        <w:jc w:val="center"/>
        <w:rPr>
          <w:rFonts w:eastAsia="Calibri"/>
          <w:b/>
          <w:sz w:val="20"/>
          <w:szCs w:val="20"/>
        </w:rPr>
      </w:pPr>
      <w:bookmarkStart w:id="0" w:name="_GoBack"/>
      <w:proofErr w:type="gramStart"/>
      <w:r w:rsidRPr="007E3A22">
        <w:rPr>
          <w:rFonts w:eastAsia="Calibri"/>
          <w:b/>
          <w:sz w:val="20"/>
          <w:szCs w:val="20"/>
        </w:rPr>
        <w:t>П</w:t>
      </w:r>
      <w:proofErr w:type="gramEnd"/>
      <w:r w:rsidRPr="007E3A22">
        <w:rPr>
          <w:rFonts w:eastAsia="Calibri"/>
          <w:b/>
          <w:sz w:val="20"/>
          <w:szCs w:val="20"/>
        </w:rPr>
        <w:t xml:space="preserve"> Л А Н (дорожная карта)</w:t>
      </w:r>
    </w:p>
    <w:bookmarkEnd w:id="0"/>
    <w:p w:rsidR="00AE05C9" w:rsidRPr="007E3A22" w:rsidRDefault="00AE05C9" w:rsidP="00AE05C9">
      <w:pPr>
        <w:ind w:left="709"/>
        <w:contextualSpacing/>
        <w:jc w:val="center"/>
        <w:rPr>
          <w:rFonts w:eastAsia="Calibri"/>
          <w:b/>
          <w:sz w:val="20"/>
          <w:szCs w:val="20"/>
        </w:rPr>
      </w:pPr>
      <w:r w:rsidRPr="007E3A22">
        <w:rPr>
          <w:rFonts w:eastAsia="Calibri"/>
          <w:b/>
          <w:sz w:val="20"/>
          <w:szCs w:val="20"/>
        </w:rPr>
        <w:t xml:space="preserve">первоочередных мероприятий по созданию и функционированию </w:t>
      </w:r>
    </w:p>
    <w:p w:rsidR="00AE05C9" w:rsidRPr="007E3A22" w:rsidRDefault="00AE05C9" w:rsidP="00AE05C9">
      <w:pPr>
        <w:ind w:left="709"/>
        <w:contextualSpacing/>
        <w:jc w:val="center"/>
        <w:rPr>
          <w:rFonts w:eastAsia="Calibri"/>
          <w:b/>
          <w:sz w:val="20"/>
          <w:szCs w:val="20"/>
        </w:rPr>
      </w:pPr>
      <w:r w:rsidRPr="007E3A22">
        <w:rPr>
          <w:rFonts w:eastAsia="Calibri"/>
          <w:b/>
          <w:sz w:val="20"/>
          <w:szCs w:val="20"/>
        </w:rPr>
        <w:t>Центра образования цифрового и гуманитарного профилей «Точка роста»</w:t>
      </w:r>
    </w:p>
    <w:p w:rsidR="00AE05C9" w:rsidRPr="007E3A22" w:rsidRDefault="00AE05C9" w:rsidP="00AE05C9">
      <w:pPr>
        <w:ind w:left="709"/>
        <w:contextualSpacing/>
        <w:jc w:val="center"/>
        <w:rPr>
          <w:rFonts w:eastAsia="Calibri"/>
          <w:b/>
          <w:sz w:val="20"/>
          <w:szCs w:val="20"/>
        </w:rPr>
      </w:pPr>
      <w:r w:rsidRPr="007E3A22">
        <w:rPr>
          <w:rFonts w:eastAsia="Calibri"/>
          <w:b/>
          <w:sz w:val="20"/>
          <w:szCs w:val="20"/>
        </w:rPr>
        <w:t xml:space="preserve">в </w:t>
      </w:r>
      <w:r w:rsidR="007E3A22" w:rsidRPr="007E3A22">
        <w:rPr>
          <w:rFonts w:eastAsia="Calibri"/>
          <w:b/>
          <w:sz w:val="20"/>
          <w:szCs w:val="20"/>
        </w:rPr>
        <w:t>МОУ Рязанцевской СШ</w:t>
      </w:r>
    </w:p>
    <w:p w:rsidR="00AE05C9" w:rsidRPr="007E3A22" w:rsidRDefault="00AE05C9" w:rsidP="00AE05C9">
      <w:pPr>
        <w:ind w:left="709"/>
        <w:contextualSpacing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4789"/>
        <w:gridCol w:w="2654"/>
        <w:gridCol w:w="1292"/>
      </w:tblGrid>
      <w:tr w:rsidR="00AE05C9" w:rsidRPr="007E3A22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b/>
                <w:sz w:val="20"/>
                <w:szCs w:val="20"/>
              </w:rPr>
            </w:pPr>
            <w:r w:rsidRPr="007E3A22">
              <w:rPr>
                <w:b/>
                <w:sz w:val="20"/>
                <w:szCs w:val="20"/>
              </w:rPr>
              <w:t>№ п\</w:t>
            </w:r>
            <w:proofErr w:type="gramStart"/>
            <w:r w:rsidRPr="007E3A22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b/>
                <w:sz w:val="20"/>
                <w:szCs w:val="20"/>
              </w:rPr>
            </w:pPr>
            <w:r w:rsidRPr="007E3A2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b/>
                <w:sz w:val="20"/>
                <w:szCs w:val="20"/>
              </w:rPr>
            </w:pPr>
            <w:r w:rsidRPr="007E3A22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b/>
                <w:sz w:val="20"/>
                <w:szCs w:val="20"/>
              </w:rPr>
            </w:pPr>
            <w:r w:rsidRPr="007E3A22">
              <w:rPr>
                <w:b/>
                <w:sz w:val="20"/>
                <w:szCs w:val="20"/>
              </w:rPr>
              <w:t>Сроки</w:t>
            </w:r>
          </w:p>
        </w:tc>
      </w:tr>
      <w:tr w:rsidR="00AE05C9" w:rsidRPr="007E3A22" w:rsidTr="00D05BCA">
        <w:trPr>
          <w:trHeight w:val="2644"/>
        </w:trPr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Организационные мероприятия по созданию Центра:</w:t>
            </w:r>
          </w:p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Правовое обеспечение создания и функционирования Центра роста: Издание приказа о создании Центра:</w:t>
            </w:r>
          </w:p>
          <w:p w:rsidR="00AE05C9" w:rsidRPr="007E3A22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утверждение Положения о деятельности Центра;</w:t>
            </w:r>
          </w:p>
          <w:p w:rsidR="00AE05C9" w:rsidRPr="007E3A22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назначение руководителя Центра;</w:t>
            </w:r>
          </w:p>
          <w:p w:rsidR="00AE05C9" w:rsidRPr="007E3A22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утверждение плана первоочередных мероприятий (дорожной карты) по созданию и функционированию Центра;</w:t>
            </w:r>
          </w:p>
          <w:p w:rsidR="00AE05C9" w:rsidRPr="007E3A22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разработка и утверждение должностных инструкций сотрудников Центра.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 xml:space="preserve">Приказ директора </w:t>
            </w:r>
          </w:p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январь</w:t>
            </w:r>
          </w:p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</w:p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</w:p>
        </w:tc>
      </w:tr>
      <w:tr w:rsidR="00AE05C9" w:rsidRPr="007E3A22" w:rsidTr="00D05BCA">
        <w:trPr>
          <w:trHeight w:val="2128"/>
        </w:trPr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Повышение квалификации (</w:t>
            </w:r>
            <w:proofErr w:type="spellStart"/>
            <w:r w:rsidRPr="007E3A22">
              <w:rPr>
                <w:sz w:val="20"/>
                <w:szCs w:val="20"/>
              </w:rPr>
              <w:t>проф-мастерства</w:t>
            </w:r>
            <w:proofErr w:type="spellEnd"/>
            <w:r w:rsidRPr="007E3A22">
              <w:rPr>
                <w:sz w:val="20"/>
                <w:szCs w:val="20"/>
              </w:rPr>
              <w:t>) сотрудников и педагогов Центра, в том числе по новым технологиям преподавания предметных областей «Технология», «Информатика», «ОБЖ».</w:t>
            </w:r>
          </w:p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1. Анализ и подбор кадрового состава Центра.</w:t>
            </w:r>
          </w:p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7E3A22">
              <w:rPr>
                <w:sz w:val="20"/>
                <w:szCs w:val="20"/>
              </w:rPr>
              <w:t>он-лайн</w:t>
            </w:r>
            <w:proofErr w:type="spellEnd"/>
            <w:r w:rsidRPr="007E3A22">
              <w:rPr>
                <w:sz w:val="20"/>
                <w:szCs w:val="20"/>
              </w:rPr>
              <w:t xml:space="preserve"> платформе проводимым ведомственным проектным офисом национального проекта «Образование».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Свидетельство о повышении квалификации</w:t>
            </w:r>
          </w:p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январь</w:t>
            </w:r>
          </w:p>
        </w:tc>
      </w:tr>
      <w:tr w:rsidR="00AE05C9" w:rsidRPr="007E3A22" w:rsidTr="00D05BCA">
        <w:trPr>
          <w:trHeight w:val="543"/>
        </w:trPr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Подготовка сметной документации</w:t>
            </w:r>
          </w:p>
          <w:p w:rsidR="007E3A22" w:rsidRPr="007E3A22" w:rsidRDefault="007E3A22" w:rsidP="00D05BCA">
            <w:pPr>
              <w:jc w:val="both"/>
              <w:rPr>
                <w:sz w:val="20"/>
                <w:szCs w:val="20"/>
              </w:rPr>
            </w:pPr>
          </w:p>
          <w:p w:rsidR="007E3A22" w:rsidRPr="007E3A22" w:rsidRDefault="007E3A22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 xml:space="preserve">Согласование </w:t>
            </w:r>
            <w:proofErr w:type="gramStart"/>
            <w:r w:rsidRPr="007E3A22">
              <w:rPr>
                <w:sz w:val="20"/>
                <w:szCs w:val="20"/>
              </w:rPr>
              <w:t>дизайн-проекта</w:t>
            </w:r>
            <w:proofErr w:type="gramEnd"/>
            <w:r w:rsidRPr="007E3A22">
              <w:rPr>
                <w:sz w:val="20"/>
                <w:szCs w:val="20"/>
              </w:rPr>
              <w:t xml:space="preserve"> Центра «Точка роста» школы с Департаментом образования.</w:t>
            </w:r>
          </w:p>
          <w:p w:rsidR="007E3A22" w:rsidRPr="007E3A22" w:rsidRDefault="007E3A22" w:rsidP="00D05BCA">
            <w:pPr>
              <w:jc w:val="both"/>
              <w:rPr>
                <w:sz w:val="20"/>
                <w:szCs w:val="20"/>
              </w:rPr>
            </w:pPr>
          </w:p>
          <w:p w:rsidR="007E3A22" w:rsidRPr="007E3A22" w:rsidRDefault="007E3A22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Согласование перечня оборудования Центра с Департаментом образования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январь</w:t>
            </w:r>
          </w:p>
        </w:tc>
      </w:tr>
      <w:tr w:rsidR="00AE05C9" w:rsidRPr="007E3A22" w:rsidTr="00D05BCA">
        <w:trPr>
          <w:trHeight w:val="343"/>
        </w:trPr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Утверждение медиаплана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 xml:space="preserve">Приказ директора 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февраль</w:t>
            </w:r>
          </w:p>
        </w:tc>
      </w:tr>
      <w:tr w:rsidR="00AE05C9" w:rsidRPr="007E3A22" w:rsidTr="00D05BCA">
        <w:trPr>
          <w:trHeight w:val="515"/>
        </w:trPr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Создание Интернет странички на сайте школы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Страничка на сайте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февраль</w:t>
            </w:r>
          </w:p>
        </w:tc>
      </w:tr>
      <w:tr w:rsidR="00AE05C9" w:rsidRPr="007E3A22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Формирование штатного расписания Центра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Приказ директора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Апрель-май</w:t>
            </w:r>
          </w:p>
        </w:tc>
      </w:tr>
      <w:tr w:rsidR="00AE05C9" w:rsidRPr="007E3A22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Закупка, доставка и наладка оборудования: - ремонт, приведение площадок в соответствие с фирменным стилем «Точка роста»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Май – Август</w:t>
            </w:r>
          </w:p>
        </w:tc>
      </w:tr>
      <w:tr w:rsidR="00AE05C9" w:rsidRPr="007E3A22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Организация набора детей, обучающихся по программе Центра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7E3A22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Приказ директора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Сентябрь</w:t>
            </w:r>
          </w:p>
        </w:tc>
      </w:tr>
      <w:tr w:rsidR="00AE05C9" w:rsidRPr="007E3A22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Открытие Центра в единый день открытия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Информационное освещение в СМИ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Сентябрь</w:t>
            </w:r>
          </w:p>
        </w:tc>
      </w:tr>
      <w:tr w:rsidR="00AE05C9" w:rsidRPr="007E3A22" w:rsidTr="00D05BCA">
        <w:trPr>
          <w:trHeight w:val="380"/>
        </w:trPr>
        <w:tc>
          <w:tcPr>
            <w:tcW w:w="0" w:type="auto"/>
            <w:shd w:val="clear" w:color="auto" w:fill="auto"/>
          </w:tcPr>
          <w:p w:rsidR="00AE05C9" w:rsidRPr="007E3A22" w:rsidRDefault="007E3A22" w:rsidP="00D05BCA">
            <w:pPr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both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Мониторинг реализации мероприятий дорожной карты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:rsidR="00AE05C9" w:rsidRPr="007E3A22" w:rsidRDefault="00AE05C9" w:rsidP="00D05BCA">
            <w:pPr>
              <w:jc w:val="center"/>
              <w:rPr>
                <w:sz w:val="20"/>
                <w:szCs w:val="20"/>
              </w:rPr>
            </w:pPr>
            <w:r w:rsidRPr="007E3A22">
              <w:rPr>
                <w:sz w:val="20"/>
                <w:szCs w:val="20"/>
              </w:rPr>
              <w:t>Ежемесячно</w:t>
            </w:r>
          </w:p>
        </w:tc>
      </w:tr>
    </w:tbl>
    <w:p w:rsidR="00AE05C9" w:rsidRDefault="00AE05C9" w:rsidP="00AE05C9">
      <w:pPr>
        <w:ind w:left="-426"/>
        <w:jc w:val="center"/>
        <w:rPr>
          <w:rFonts w:ascii="Arial" w:hAnsi="Arial" w:cs="Arial"/>
          <w:b/>
        </w:rPr>
      </w:pPr>
    </w:p>
    <w:p w:rsidR="0019309F" w:rsidRDefault="0019309F"/>
    <w:sectPr w:rsidR="0019309F" w:rsidSect="00AE05C9"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D4B"/>
    <w:multiLevelType w:val="hybridMultilevel"/>
    <w:tmpl w:val="3790EFD4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5C9"/>
    <w:rsid w:val="0019309F"/>
    <w:rsid w:val="005B45F5"/>
    <w:rsid w:val="006269CA"/>
    <w:rsid w:val="007E3A22"/>
    <w:rsid w:val="00AE05C9"/>
    <w:rsid w:val="00D83F71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2021-03-23T18:57:00Z</dcterms:created>
  <dcterms:modified xsi:type="dcterms:W3CDTF">2022-06-16T11:07:00Z</dcterms:modified>
</cp:coreProperties>
</file>