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РЯЗАНЦЕВСКАЯ  СРЕДНЯЯ ШКОЛА</w:t>
      </w: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на Педагогическом Совете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F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</w:t>
      </w:r>
    </w:p>
    <w:p w:rsidR="001E5F77" w:rsidRDefault="001E5F77" w:rsidP="001E5F77">
      <w:pPr>
        <w:tabs>
          <w:tab w:val="left" w:pos="0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 1                                                         </w:t>
      </w:r>
      <w:r w:rsidR="001F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школы            И.Н. Сергеева</w:t>
      </w:r>
    </w:p>
    <w:p w:rsidR="001E5F77" w:rsidRDefault="001E5F77" w:rsidP="001E5F77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27 августа 2019 г                                              </w:t>
      </w:r>
      <w:r w:rsidR="001F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Приказ №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E5F77" w:rsidRDefault="001E5F77" w:rsidP="001E5F77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7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даптированная рабочая программа</w:t>
      </w:r>
    </w:p>
    <w:p w:rsidR="001E5F77" w:rsidRP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математика</w:t>
      </w: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77" w:rsidRPr="00A4242E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42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242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170 часов; в неделю 5 часов</w:t>
      </w: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Программу составила И.Н. Сергеева                                                                                                      учитель математики</w:t>
      </w: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F5F39">
      <w:pPr>
        <w:tabs>
          <w:tab w:val="left" w:pos="0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5F77" w:rsidRDefault="001E5F77" w:rsidP="001E5F77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F77" w:rsidRPr="001F5F39" w:rsidRDefault="001E5F77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 год</w:t>
      </w:r>
    </w:p>
    <w:p w:rsidR="001E5F77" w:rsidRDefault="001E5F77" w:rsidP="00FF06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1E5F77" w:rsidRDefault="001E5F77" w:rsidP="00FF06A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FF06A9" w:rsidRPr="006934AE" w:rsidRDefault="00265143" w:rsidP="00FF0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 </w:t>
      </w:r>
      <w:r w:rsidR="00FF06A9" w:rsidRPr="0069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Пояснительная записка</w:t>
      </w:r>
    </w:p>
    <w:p w:rsidR="00FF06A9" w:rsidRPr="00FF06A9" w:rsidRDefault="00FF06A9" w:rsidP="00FF06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Адаптированная рабочая программа по математике для 5 класса составлена на основе федерального компонента государственного стандарта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основного общего образования. Программа детализирует и раскрывает содержание стандарта, определяет общую стратегию обучения,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во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с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питания и развития учащихся средствами учебного предмета в соответствии с целями изучения математики</w:t>
      </w:r>
      <w:r w:rsidRPr="00FF06A9">
        <w:rPr>
          <w:rFonts w:ascii="Times New Roman" w:eastAsia="LiberationSerif" w:hAnsi="Times New Roman" w:cs="Times New Roman"/>
          <w:color w:val="FF0000"/>
          <w:sz w:val="24"/>
          <w:szCs w:val="24"/>
        </w:rPr>
        <w:t>.</w:t>
      </w:r>
    </w:p>
    <w:p w:rsidR="00FF06A9" w:rsidRPr="00FF06A9" w:rsidRDefault="00FF06A9" w:rsidP="00FF06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Данная рабочая программа опирается на нормативно-правовые документы:</w:t>
      </w:r>
    </w:p>
    <w:p w:rsidR="00FF06A9" w:rsidRPr="00FF06A9" w:rsidRDefault="00FF06A9" w:rsidP="00FF06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* </w:t>
      </w:r>
      <w:r w:rsidRPr="00FF06A9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Федеральный закон "Об образовании в Российской Федерации</w:t>
      </w:r>
      <w:proofErr w:type="gramStart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"о</w:t>
      </w:r>
      <w:proofErr w:type="gramEnd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т 29 декабря 2012 </w:t>
      </w:r>
      <w:proofErr w:type="spellStart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г.N</w:t>
      </w:r>
      <w:proofErr w:type="spellEnd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273-ФЗ</w:t>
      </w:r>
    </w:p>
    <w:p w:rsidR="00FF06A9" w:rsidRPr="00FF06A9" w:rsidRDefault="00FF06A9" w:rsidP="00FF06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*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образ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о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вания и науки РФ от 17 декабря 2010г. №1897</w:t>
      </w:r>
      <w:proofErr w:type="gramStart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≪О</w:t>
      </w:r>
      <w:proofErr w:type="gramEnd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б утверждении федерального государственного образовательного стандарта основного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общего образования≫ (с изменениями от 29 декабря 2014 года №1644 ≪О внесении изменений в приказ Министерства образования и науки РФ от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17 декабря 2010 г. №1897 ≪Об утверждении ФГОС основного общего образования≫).</w:t>
      </w:r>
    </w:p>
    <w:p w:rsidR="00FF06A9" w:rsidRPr="00FF06A9" w:rsidRDefault="00FF06A9" w:rsidP="00FF06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StandardSymL" w:hAnsi="Times New Roman" w:cs="Times New Roman"/>
          <w:color w:val="000000"/>
          <w:sz w:val="24"/>
          <w:szCs w:val="24"/>
        </w:rPr>
        <w:t>*</w:t>
      </w:r>
      <w:r w:rsidRPr="00FF06A9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России от 30.08.2013 N 1015"Об утверждении Порядка организации и осуществления образовательной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деятельности по основным общеобразовательным программам - образовательным программам начального общего, основного общего и</w:t>
      </w:r>
    </w:p>
    <w:p w:rsidR="00FF06A9" w:rsidRPr="00FF06A9" w:rsidRDefault="00FF06A9" w:rsidP="00FF06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среднего общего образования" в части п. III ≪Особенности организации образовательной деятельности для лиц с ограниченными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возможн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о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стями здоровья≫.</w:t>
      </w:r>
    </w:p>
    <w:p w:rsidR="00FF06A9" w:rsidRPr="00FF06A9" w:rsidRDefault="00FF06A9" w:rsidP="00FF06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>*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Приказ Министерства образования и науки РФ от 31.03.2014 г. № 253</w:t>
      </w:r>
      <w:proofErr w:type="gramStart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Cambria Math" w:eastAsia="LiberationSerif" w:hAnsi="Cambria Math" w:cs="Cambria Math"/>
          <w:color w:val="000000"/>
          <w:sz w:val="24"/>
          <w:szCs w:val="24"/>
        </w:rPr>
        <w:t>≪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О</w:t>
      </w:r>
      <w:proofErr w:type="gramEnd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б утверждении федерального перечня учебников,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рекомендуемых к использованию при реализации имеющих государственную аккредитацию образовательных программ начального общего,</w:t>
      </w:r>
    </w:p>
    <w:p w:rsidR="00FF06A9" w:rsidRPr="00FF06A9" w:rsidRDefault="00FF06A9" w:rsidP="00FF06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основного общего, среднего общего образования≫, Приказ Министерства образования и науки РФ от 08.06.2015 г. № 576</w:t>
      </w:r>
      <w:proofErr w:type="gramStart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≪О</w:t>
      </w:r>
      <w:proofErr w:type="gramEnd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внесении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и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з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менений в федеральный перечень учебников, рекомендуемых к использованию при реализации имеющих государственную аккредитацию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образовательных программ начального общего, основного общего, среднего общего образования, утвержденный приказом Министерства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образования и науки РФ от 31.03.2014 г. № 253≫</w:t>
      </w:r>
    </w:p>
    <w:p w:rsidR="00FF06A9" w:rsidRPr="00FF06A9" w:rsidRDefault="00FF06A9" w:rsidP="00FF06A9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StandardSymL" w:hAnsi="Times New Roman" w:cs="Times New Roman"/>
          <w:color w:val="000000"/>
          <w:sz w:val="24"/>
          <w:szCs w:val="24"/>
        </w:rPr>
        <w:t>*</w:t>
      </w:r>
      <w:r w:rsidRPr="00FF06A9">
        <w:rPr>
          <w:rFonts w:ascii="Times New Roman" w:eastAsia="StandardSymL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29.12.2010 г. № 189 (ред. от 25.12.2013 г.) ≪</w:t>
      </w:r>
      <w:proofErr w:type="spellStart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Обутверждении</w:t>
      </w:r>
      <w:proofErr w:type="spellEnd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СанПиН</w:t>
      </w:r>
      <w:proofErr w:type="spellEnd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2.4.2.2821-10 ≪Санитарно-эпидемиологические требования к условиям и организации обучения в общеобразов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а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учреждениях≫ (вместе с ≪</w:t>
      </w:r>
      <w:proofErr w:type="spellStart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СанПиН</w:t>
      </w:r>
      <w:proofErr w:type="spellEnd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2.4.2.2821-10.</w:t>
      </w:r>
      <w:proofErr w:type="gramEnd"/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Санитарно-эпидемиологические требования к условиям и организации обучения в</w:t>
      </w:r>
      <w:r>
        <w:rPr>
          <w:rFonts w:ascii="Times New Roman" w:eastAsia="LiberationSerif" w:hAnsi="Times New Roman" w:cs="Times New Roman"/>
          <w:color w:val="000000"/>
          <w:sz w:val="24"/>
          <w:szCs w:val="24"/>
        </w:rPr>
        <w:t xml:space="preserve"> </w:t>
      </w:r>
      <w:r w:rsidRPr="00FF06A9">
        <w:rPr>
          <w:rFonts w:ascii="Times New Roman" w:eastAsia="LiberationSerif" w:hAnsi="Times New Roman" w:cs="Times New Roman"/>
          <w:color w:val="000000"/>
          <w:sz w:val="24"/>
          <w:szCs w:val="24"/>
        </w:rPr>
        <w:t>общеобразовательных организациях. Санитарно-эпидемиологические правила и нормативы≫) (Зарегистрировано в Минюсте России 03.03.2011г. № 19993).</w:t>
      </w:r>
    </w:p>
    <w:p w:rsidR="00721F61" w:rsidRDefault="00E72A9D" w:rsidP="00E72A9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E72A9D">
        <w:rPr>
          <w:rFonts w:ascii="Times New Roman" w:eastAsia="LiberationSerif" w:hAnsi="Times New Roman" w:cs="Times New Roman"/>
          <w:sz w:val="24"/>
          <w:szCs w:val="24"/>
        </w:rPr>
        <w:t>Авторскую Рабочую программу по математике для основной школы (Математика.</w:t>
      </w:r>
      <w:proofErr w:type="gramEnd"/>
      <w:r w:rsidRPr="00E72A9D">
        <w:rPr>
          <w:rFonts w:ascii="Times New Roman" w:eastAsia="LiberationSerif" w:hAnsi="Times New Roman" w:cs="Times New Roman"/>
          <w:sz w:val="24"/>
          <w:szCs w:val="24"/>
        </w:rPr>
        <w:t xml:space="preserve"> Предметная линия учебников Г.В.Дорофеева,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E72A9D">
        <w:rPr>
          <w:rFonts w:ascii="Times New Roman" w:eastAsia="LiberationSerif" w:hAnsi="Times New Roman" w:cs="Times New Roman"/>
          <w:sz w:val="24"/>
          <w:szCs w:val="24"/>
        </w:rPr>
        <w:t>И.Ф.Шарыгина</w:t>
      </w:r>
      <w:proofErr w:type="spellEnd"/>
      <w:r w:rsidRPr="00E72A9D">
        <w:rPr>
          <w:rFonts w:ascii="Times New Roman" w:eastAsia="LiberationSerif" w:hAnsi="Times New Roman" w:cs="Times New Roman"/>
          <w:sz w:val="24"/>
          <w:szCs w:val="24"/>
        </w:rPr>
        <w:t>, С.Б.Суворовой. Сборник рабочих программ 5 –</w:t>
      </w:r>
      <w:r w:rsidR="006934AE">
        <w:rPr>
          <w:rFonts w:ascii="Times New Roman" w:eastAsia="LiberationSerif" w:hAnsi="Times New Roman" w:cs="Times New Roman"/>
          <w:sz w:val="24"/>
          <w:szCs w:val="24"/>
        </w:rPr>
        <w:t xml:space="preserve"> 6 классы - М. Просвещение, 2016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 xml:space="preserve">. Составитель Т. А. </w:t>
      </w:r>
      <w:proofErr w:type="spellStart"/>
      <w:r w:rsidRPr="00E72A9D">
        <w:rPr>
          <w:rFonts w:ascii="Times New Roman" w:eastAsia="LiberationSerif" w:hAnsi="Times New Roman" w:cs="Times New Roman"/>
          <w:sz w:val="24"/>
          <w:szCs w:val="24"/>
        </w:rPr>
        <w:t>Бурмистрова</w:t>
      </w:r>
      <w:proofErr w:type="spellEnd"/>
      <w:r w:rsidRPr="00E72A9D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E72A9D" w:rsidRDefault="00E72A9D" w:rsidP="00E72A9D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>Адаптированная рабочая программа рассчитана на обучающихся с задержкой психического развити</w:t>
      </w:r>
      <w:proofErr w:type="gramStart"/>
      <w:r w:rsidRPr="00E72A9D">
        <w:rPr>
          <w:rFonts w:ascii="Times New Roman" w:eastAsia="LiberationSerif" w:hAnsi="Times New Roman" w:cs="Times New Roman"/>
          <w:sz w:val="24"/>
          <w:szCs w:val="24"/>
        </w:rPr>
        <w:t>я(</w:t>
      </w:r>
      <w:proofErr w:type="gramEnd"/>
      <w:r w:rsidRPr="00E72A9D">
        <w:rPr>
          <w:rFonts w:ascii="Times New Roman" w:eastAsia="LiberationSerif" w:hAnsi="Times New Roman" w:cs="Times New Roman"/>
          <w:sz w:val="24"/>
          <w:szCs w:val="24"/>
        </w:rPr>
        <w:t xml:space="preserve"> ЗПР).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>При обучении детей с задержкой психического развития (ЗПР) математике ставятся те же задачи, что и в общеобразовательном классе.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>Целью изучения предмета ≪Математика≫ является развитие личности учащегося средствами предмета, а именно: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>– формирование представления о математике как части общечеловеческой культуры, развитие умения применять математику в реальной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жизни;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lastRenderedPageBreak/>
        <w:t>– знаково-символического и логического мышления на базе основных положений науки;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>– формирование коммуникативной компетенции.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>В соответствии с этой целью ставятся задачи: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>– интеллектуальное развитие учащихся (интеллектуальная восприимчивость, способность к усвоению новой информации, подвижность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гибкость, независимость мышления);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>– воспитание культуры личности, отношения к математике, как к части общечеловеческой культуры, играющей особую роль в обществе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н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ном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развитии;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>–овладение конкретными математическими знаниями, необходимыми для применения в практической деятельности, для изучения смежных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дисциплин, для продолжения образования</w:t>
      </w:r>
      <w:r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 xml:space="preserve">– овладение важнейшими </w:t>
      </w:r>
      <w:proofErr w:type="spellStart"/>
      <w:r w:rsidRPr="00E72A9D">
        <w:rPr>
          <w:rFonts w:ascii="Times New Roman" w:eastAsia="LiberationSerif" w:hAnsi="Times New Roman" w:cs="Times New Roman"/>
          <w:sz w:val="24"/>
          <w:szCs w:val="24"/>
        </w:rPr>
        <w:t>общеучебными</w:t>
      </w:r>
      <w:proofErr w:type="spellEnd"/>
      <w:r w:rsidRPr="00E72A9D">
        <w:rPr>
          <w:rFonts w:ascii="Times New Roman" w:eastAsia="LiberationSerif" w:hAnsi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 xml:space="preserve">планировать ее, осуществлять речевой самоконтроль и </w:t>
      </w:r>
      <w:proofErr w:type="spellStart"/>
      <w:r w:rsidRPr="00E72A9D">
        <w:rPr>
          <w:rFonts w:ascii="Times New Roman" w:eastAsia="LiberationSerif" w:hAnsi="Times New Roman" w:cs="Times New Roman"/>
          <w:sz w:val="24"/>
          <w:szCs w:val="24"/>
        </w:rPr>
        <w:t>самокоррекцию</w:t>
      </w:r>
      <w:proofErr w:type="spellEnd"/>
      <w:r w:rsidRPr="00E72A9D">
        <w:rPr>
          <w:rFonts w:ascii="Times New Roman" w:eastAsia="LiberationSerif" w:hAnsi="Times New Roman" w:cs="Times New Roman"/>
          <w:sz w:val="24"/>
          <w:szCs w:val="24"/>
        </w:rPr>
        <w:t>; извлекать и преобразовывать необходимую информацию из разли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ч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ных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источников, включая СМИ и Интернет</w:t>
      </w:r>
      <w:proofErr w:type="gramStart"/>
      <w:r w:rsidRPr="00E72A9D">
        <w:rPr>
          <w:rFonts w:ascii="Times New Roman" w:eastAsia="LiberationSerif" w:hAnsi="Times New Roman" w:cs="Times New Roman"/>
          <w:sz w:val="24"/>
          <w:szCs w:val="24"/>
        </w:rPr>
        <w:t xml:space="preserve"> )</w:t>
      </w:r>
      <w:proofErr w:type="gramEnd"/>
      <w:r w:rsidRPr="00E72A9D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>Особенности развития детей указанной категории обуславливают дополнительные коррекционные задачи, направленные на развитие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мы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с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лительной и речевой деятельности, на повышение познавательной активности детей, на создание условий осмысления выполняемой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учебной работы.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b/>
          <w:bCs/>
          <w:sz w:val="24"/>
          <w:szCs w:val="24"/>
        </w:rPr>
        <w:t>Психолого-педагогическая характеристика учащихся с ОВЗ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>В 5 в классе в условиях инклюзии обучаются дети с задержкой психического развития (основание - заключение ПМПК).</w:t>
      </w:r>
    </w:p>
    <w:p w:rsidR="00E72A9D" w:rsidRPr="00E72A9D" w:rsidRDefault="00E72A9D" w:rsidP="00E7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>Изучение школьного курса ≪Математика≫ представляет значительные трудности для детей с ЗПР в силу их психофизических особенностей.</w:t>
      </w:r>
    </w:p>
    <w:p w:rsidR="00D60E62" w:rsidRPr="00D60E62" w:rsidRDefault="00E72A9D" w:rsidP="00D6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E72A9D">
        <w:rPr>
          <w:rFonts w:ascii="Times New Roman" w:eastAsia="LiberationSerif" w:hAnsi="Times New Roman" w:cs="Times New Roman"/>
          <w:sz w:val="24"/>
          <w:szCs w:val="24"/>
        </w:rPr>
        <w:t xml:space="preserve">Отставание детей в классе проявляется в целом или локально в отдельных функциях. Произвольность, самоконтроль, </w:t>
      </w:r>
      <w:proofErr w:type="spellStart"/>
      <w:r w:rsidRPr="00E72A9D">
        <w:rPr>
          <w:rFonts w:ascii="Times New Roman" w:eastAsia="LiberationSerif" w:hAnsi="Times New Roman" w:cs="Times New Roman"/>
          <w:sz w:val="24"/>
          <w:szCs w:val="24"/>
        </w:rPr>
        <w:t>саморегуляция</w:t>
      </w:r>
      <w:proofErr w:type="spellEnd"/>
      <w:r w:rsidRPr="00E72A9D">
        <w:rPr>
          <w:rFonts w:ascii="Times New Roman" w:eastAsia="LiberationSerif" w:hAnsi="Times New Roman" w:cs="Times New Roman"/>
          <w:sz w:val="24"/>
          <w:szCs w:val="24"/>
        </w:rPr>
        <w:t xml:space="preserve"> в</w:t>
      </w:r>
      <w:r w:rsidR="00D60E6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пов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дении и деятельности сформированы у них недостаточно. У детей отмечаются нарушения внимания, памяти, восприятия и других</w:t>
      </w:r>
      <w:r w:rsidR="00D60E6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познав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 xml:space="preserve">тельных процессов, умственной работоспособности и целенаправленности деятельности. </w:t>
      </w:r>
      <w:proofErr w:type="spellStart"/>
      <w:r w:rsidRPr="00E72A9D">
        <w:rPr>
          <w:rFonts w:ascii="Times New Roman" w:eastAsia="LiberationSerif" w:hAnsi="Times New Roman" w:cs="Times New Roman"/>
          <w:sz w:val="24"/>
          <w:szCs w:val="24"/>
        </w:rPr>
        <w:t>Обучаемость</w:t>
      </w:r>
      <w:proofErr w:type="spellEnd"/>
      <w:r w:rsidRPr="00E72A9D">
        <w:rPr>
          <w:rFonts w:ascii="Times New Roman" w:eastAsia="LiberationSerif" w:hAnsi="Times New Roman" w:cs="Times New Roman"/>
          <w:sz w:val="24"/>
          <w:szCs w:val="24"/>
        </w:rPr>
        <w:t xml:space="preserve"> удовлетворительная, но часто</w:t>
      </w:r>
      <w:r w:rsidR="00D60E6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избир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тельная и неустойчивая, зависящая от уровня сложности и субъективной привлекательности вида деятельности, а также от актуального</w:t>
      </w:r>
      <w:r w:rsidR="00D60E6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эм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E72A9D">
        <w:rPr>
          <w:rFonts w:ascii="Times New Roman" w:eastAsia="LiberationSerif" w:hAnsi="Times New Roman" w:cs="Times New Roman"/>
          <w:sz w:val="24"/>
          <w:szCs w:val="24"/>
        </w:rPr>
        <w:t>ционального состояния, что приводит к затруднениям усвоения школьных норм и школьной адапт</w:t>
      </w:r>
      <w:r w:rsidR="00D60E62">
        <w:rPr>
          <w:rFonts w:ascii="Times New Roman" w:eastAsia="LiberationSerif" w:hAnsi="Times New Roman" w:cs="Times New Roman"/>
          <w:sz w:val="24"/>
          <w:szCs w:val="24"/>
        </w:rPr>
        <w:t xml:space="preserve">ации в целом. Знания непрочны, 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недолг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о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вечны. Чаще запоминают механически, не пытаясь осмыслить. Дети работают по образцу. Им необходимы упражнения с</w:t>
      </w:r>
      <w:r w:rsidR="00D60E6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комментирован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и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ем, частое повторение задания, индивидуальная помощь учителя. Работоспособность низкая. Обучающиеся быстро</w:t>
      </w:r>
      <w:r w:rsidR="00D60E6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утомляются, часто о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т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влекаются. Им необходима смена видов деятельности, минутки релаксации, физ. паузы, постоянное поддержание</w:t>
      </w:r>
      <w:r w:rsidR="00D60E6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интерес</w:t>
      </w:r>
      <w:proofErr w:type="gramStart"/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а(</w:t>
      </w:r>
      <w:proofErr w:type="gramEnd"/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 xml:space="preserve"> похвала, испол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ь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зование наглядности, игровых форм рабо</w:t>
      </w:r>
      <w:r w:rsidR="006E48BC">
        <w:rPr>
          <w:rFonts w:ascii="Times New Roman" w:eastAsia="LiberationSerif" w:hAnsi="Times New Roman" w:cs="Times New Roman"/>
          <w:sz w:val="24"/>
          <w:szCs w:val="24"/>
        </w:rPr>
        <w:t>ты, повышение мотивации. Для обе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их обучающихся характерна бедность</w:t>
      </w:r>
      <w:r w:rsidR="00D60E6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словарного запаса и н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е</w:t>
      </w:r>
      <w:r w:rsidR="00D60E62" w:rsidRPr="00D60E62">
        <w:rPr>
          <w:rFonts w:ascii="Times New Roman" w:eastAsia="LiberationSerif" w:hAnsi="Times New Roman" w:cs="Times New Roman"/>
          <w:sz w:val="24"/>
          <w:szCs w:val="24"/>
        </w:rPr>
        <w:t>достаточный уровень развития устной связной речи.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Адаптация программы происходит за счет сокращения сложных понятий и терминов; основные сведения в программе даются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дифференц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и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рованно. Одни факты изучаются таким образом, чтобы обучающиеся смогли опознать их, опираясь на существенные признаки, по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другим вопросам обучающиеся получают только общие представления. Ряд сведений познается школьниками в результате практической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деятельн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сти. Также новые элементарные навыки вырабатываются у таких детей крайне медленно. Для их закрепления требуются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многократные ук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зания и упражнения.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lastRenderedPageBreak/>
        <w:t>• Поэтому при составлении рабочей программы по математике для 5 класса были использованы следующие рекомендации: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повторяются и систематизируются: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• приемы выполнения тождественных преобразований рациональных выражений, решения уравнений, систем уравнений, неравенств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си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с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тем неравенств, алгебраических преобразований, решения задач из различных разделов курса;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• система функциональных понятий, символики, умения на основе функционально-графических представлений описывать и анализировать реальные зависимости.</w:t>
      </w:r>
    </w:p>
    <w:p w:rsid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b/>
          <w:bCs/>
          <w:sz w:val="24"/>
          <w:szCs w:val="24"/>
        </w:rPr>
        <w:t>2.</w:t>
      </w:r>
      <w:r w:rsidR="00FE3DD4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b/>
          <w:bCs/>
          <w:sz w:val="24"/>
          <w:szCs w:val="24"/>
        </w:rPr>
        <w:t>Общая характеристика предмета, цели и задачи обучения математике, а также особенности построения курса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 Содержание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м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 xml:space="preserve">тематического образования в основной школе формируется на основе фундаментального </w:t>
      </w:r>
      <w:r w:rsidR="001461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ядра школьного математического образования,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к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торое складывается из следующих содержательных компонентов (точные названия блоков): арифметика; алгебра; геометрия; элементы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ко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м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бинаторики, теории вероятностей, статистики и логики. В своей совокупности они отражают богатый опыт обучения математике в нашей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стране, учитывают современные тенденции отечественной и зарубежной школы и позволяют реализовать поставленные перед школьным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образованием цели на информационно емком и практически значимом материале. Эти содержательные компоненты, развиваясь на протяж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нии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всех лет обучения, естественным образом переплетаются и взаимодействуют в учебных курсах.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D60E62">
        <w:rPr>
          <w:rFonts w:ascii="Times New Roman" w:eastAsia="LiberationSerif" w:hAnsi="Times New Roman" w:cs="Times New Roman"/>
          <w:sz w:val="24"/>
          <w:szCs w:val="24"/>
        </w:rPr>
        <w:t>Метапредметные</w:t>
      </w:r>
      <w:proofErr w:type="spellEnd"/>
      <w:r w:rsidRPr="00D60E62">
        <w:rPr>
          <w:rFonts w:ascii="Times New Roman" w:eastAsia="LiberationSerif" w:hAnsi="Times New Roman" w:cs="Times New Roman"/>
          <w:sz w:val="24"/>
          <w:szCs w:val="24"/>
        </w:rPr>
        <w:t xml:space="preserve"> образовательные функции определяют универсальный, обобщающий характер воздействия предмета ≪Математика≫ на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формирование личности ребенка в процессе его обучения в школе. Математика является основой развития логического и критического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мышления, культуры речи, способности к умственному эксперименту, интеллектуальных и творческих способностей учащихся;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основой с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мореализации личности, развития способности к самостоятельному усвоению новых знаний и умений, включая организацию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учебной де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я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тельности. Умение общаться, добиваться успеха в процессе коммуникации, высокая активность являются теми характеристиками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личности, которые во многом определяют достижения человека практически во всех областях жизни, способствуют его социальной адаптации к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изм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няющимся условиям современного мира.</w:t>
      </w:r>
    </w:p>
    <w:p w:rsidR="00D60E62" w:rsidRDefault="00D60E62" w:rsidP="00D60E62">
      <w:pPr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 xml:space="preserve">В основе содержания обучения предмета ≪Математика≫ лежит овладение учащимися коммуникативной </w:t>
      </w:r>
      <w:r w:rsidRPr="00D60E62">
        <w:rPr>
          <w:rFonts w:ascii="Times New Roman" w:eastAsia="LiberationSerif" w:hAnsi="Times New Roman" w:cs="Times New Roman"/>
          <w:bCs/>
          <w:sz w:val="24"/>
          <w:szCs w:val="24"/>
        </w:rPr>
        <w:t>ко</w:t>
      </w:r>
      <w:r>
        <w:rPr>
          <w:rFonts w:ascii="Times New Roman" w:eastAsia="LiberationSerif" w:hAnsi="Times New Roman" w:cs="Times New Roman"/>
          <w:bCs/>
          <w:sz w:val="24"/>
          <w:szCs w:val="24"/>
        </w:rPr>
        <w:t>м</w:t>
      </w:r>
      <w:r w:rsidRPr="00D60E62">
        <w:rPr>
          <w:rFonts w:ascii="Times New Roman" w:eastAsia="LiberationSerif" w:hAnsi="Times New Roman" w:cs="Times New Roman"/>
          <w:bCs/>
          <w:sz w:val="24"/>
          <w:szCs w:val="24"/>
        </w:rPr>
        <w:t>петенцией</w:t>
      </w:r>
      <w:r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Коммуникативная компетенция предполагает овладение основами культуры устной и письменной речи. Коммуникативная компетентность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проявляется в умении определять цели коммуникации, оценивать речевую ситуацию, учитывать намерения и способы коммуникации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пар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т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нера, выбирать адекватные стратегии в общении и сотрудничестве со сверстниками, быть готовыми к саморазвитию, самообразованию.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b/>
          <w:bCs/>
          <w:sz w:val="24"/>
          <w:szCs w:val="24"/>
        </w:rPr>
        <w:t>Основные содержательные линии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В соответствии с данными видами компетенций выделяются основные содержательные линии: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арифметика; алгебра; геометрия; элементы комбинаторики, теории вероятностей, статистики и логики.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Арифметика призвана способствовать приобретению практических навыков, н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обходимых для повседневной жизни. Она служит базой для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всего дальнейшего изучения математики, способствует логическому развитию и формированию умения пользоваться алгоритмами.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Изучение алгебры нацелено на формирование математического аппарата для решения задач из математики, смежных предметов,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окружа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ю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щей реальности. Язык алгебры подчеркивает значение математики как языка для построения математических моделей, процессов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 xml:space="preserve">явлений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lastRenderedPageBreak/>
        <w:t>реального мира. Преобразование символических форм вносит свой специфический вклад в развитие воображения, способностей к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математ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и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ческому творчеству. Другой важной задачей изучения алгебры является формирование у обучающихся представлений о роли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математики в развитии цивилизации и культуры.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пр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странстве и практически значимых умений, формирования языка описания объектов окружающего мира, для развития пространственного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воображения и интуиции, математической культуры, для эстетического воспитания обучающихся. Изучение геометрии вносит вклад в ра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з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витие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логического мышления, в формирование понятия доказательства.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Элементы логики, комбинаторики, статистики и теории вероятностей становятся обязательным компонентом школьного образования,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ус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и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ливающим его прикладное и практическое значение. Этот материал необходим, прежде всего, для формирования функциональной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грамо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т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ности – умений воспринимать и анализировать информацию, представленную в различных формах, понимать вероятностный характер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мн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гих реальных зависимостей, производить простейшие вероятностные расчёты. При изучении статистики и теории вероятностей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обогащаю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т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ся представления о современной картине мира и методах его исследования, формируется понимание роли статистики как источника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соц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и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 xml:space="preserve">ально значимой </w:t>
      </w:r>
      <w:proofErr w:type="gramStart"/>
      <w:r w:rsidRPr="00D60E62">
        <w:rPr>
          <w:rFonts w:ascii="Times New Roman" w:eastAsia="LiberationSerif" w:hAnsi="Times New Roman" w:cs="Times New Roman"/>
          <w:sz w:val="24"/>
          <w:szCs w:val="24"/>
        </w:rPr>
        <w:t>информации</w:t>
      </w:r>
      <w:proofErr w:type="gramEnd"/>
      <w:r w:rsidRPr="00D60E62">
        <w:rPr>
          <w:rFonts w:ascii="Times New Roman" w:eastAsia="LiberationSerif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В учебном процессе указанные содержательные линии неразрывно взаимосвязаны и интегрированы.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В ходе изучения курса учащиеся разв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и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вают навыки вычислений с натуральными числами, овладевают навыками действий с обыкновенными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дробями, получают начальные пре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д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ставления об использовании букв для записи выражений и свойств арифметических действий, составлении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уравнений, продолжают знако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м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ство с геометрическими понятиями, приобретают навыки построения геометрических фигур и измерения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геометрических величин.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b/>
          <w:bCs/>
          <w:sz w:val="24"/>
          <w:szCs w:val="24"/>
        </w:rPr>
        <w:t>Результаты изучения учебного предмета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освоения обучающимся программы по математике являются: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-ясность, точность, грамотность в изложении своей мысли в устной и письменной речи, понимание смысла поставленной задачи;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 критичность мышления, умение распознавать логически некорректные высказывания, отличать гипотезу от факта;</w:t>
      </w:r>
    </w:p>
    <w:p w:rsid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-представление о математической науке как сфере человеческой деятельности, об этапах ее развития, о ее значимости для развития цивил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и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зации</w:t>
      </w:r>
      <w:r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-контроль процесса и результата учебной математической деятельности;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-способность к эмоциональному восприятию математических объектов, задач, решений, рассуждений.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Ученик получит возможность использовать приобретенные знания и умения в практической деятельности и в повседневной жизни.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D60E62">
        <w:rPr>
          <w:rFonts w:ascii="Times New Roman" w:eastAsia="LiberationSerif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60E62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результатами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освоения обучающимся основной школы программы по математике являются: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Результаты освоения предмета «Математика»: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 иметь первоначальные представления об идеях и о методах математики как универсальном языке науки и техники, средстве моделирования</w:t>
      </w:r>
      <w:r w:rsidR="00A1764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явлений и процессов;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 видеть математическую задачу в контексте проблемной ситуации в других дисциплинах, в окружающей жизни;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 находить в различных источниках информацию, необходимую для решения математических проблем, представлять ее в понятной форме,</w:t>
      </w:r>
      <w:r w:rsidR="00A1764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принимать решение в условиях неполной и избыточной, точной и вероятностной информации;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lastRenderedPageBreak/>
        <w:t>- понимать и использовать математические средства наглядности (графики, диаграммы, таблицы, схемы и др.) для иллюстрации, интерпр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тации, аргументации.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Предметные результаты </w:t>
      </w:r>
      <w:proofErr w:type="gramStart"/>
      <w:r w:rsidRPr="00D60E62">
        <w:rPr>
          <w:rFonts w:ascii="Times New Roman" w:eastAsia="LiberationSerif" w:hAnsi="Times New Roman" w:cs="Times New Roman"/>
          <w:sz w:val="24"/>
          <w:szCs w:val="24"/>
        </w:rPr>
        <w:t>обучающегося</w:t>
      </w:r>
      <w:proofErr w:type="gramEnd"/>
      <w:r w:rsidRPr="00D60E62">
        <w:rPr>
          <w:rFonts w:ascii="Times New Roman" w:eastAsia="LiberationSerif" w:hAnsi="Times New Roman" w:cs="Times New Roman"/>
          <w:sz w:val="24"/>
          <w:szCs w:val="24"/>
        </w:rPr>
        <w:t xml:space="preserve"> по математике выражаются в следующем: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 овладение базовым понятийным аппаратом по основным разделам содержания, представление об основных изучаемых понятиях (число,</w:t>
      </w:r>
      <w:r w:rsidR="00A1764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геометрическая фигура, уравнение) как важнейших математических моделях, позволяющих описывать и изучать реальные процессы и явл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ния;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 работать с математическим текстом (анализировать, извлекать необходимую информацию), грамотно применять математическую</w:t>
      </w:r>
      <w:r w:rsidR="00A1764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термин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логию и символику, использовать различные языки математики;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 развитие представлений о числе и числовых системах от натуральных до действительных чисел, овладение навыками устных, письменных,</w:t>
      </w:r>
      <w:r w:rsidR="001461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инструментальных вычислений;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 овладение основными способами представления и анализа статистических данных; наличие представлений о статистических</w:t>
      </w:r>
      <w:r w:rsidR="00A1764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закономерн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стях в реальном мире и о различных способах их изучения, о вероятностных моделях;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 овладение геометрическим языком, умение использовать его для описания предметов окружающего мира, развитие пространственных</w:t>
      </w:r>
      <w:r w:rsidR="00A1764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представлений и изобразительных умений, приобретение навыков геометрических построений;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 измерять длины отрезков, величины углов, использовать формулы для нахождения периметров, площадей и объемов геометрических ф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и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гур;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 применять изученные понятия, результаты, методы для решения задач практического характера и задач из смежных дисциплин с использ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D60E62">
        <w:rPr>
          <w:rFonts w:ascii="Times New Roman" w:eastAsia="LiberationSerif" w:hAnsi="Times New Roman" w:cs="Times New Roman"/>
          <w:sz w:val="24"/>
          <w:szCs w:val="24"/>
        </w:rPr>
        <w:t>ванием при необходимости справочных материалов, калькулятора, компьютера.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Формирование </w:t>
      </w:r>
      <w:proofErr w:type="spellStart"/>
      <w:r w:rsidRPr="00D60E62">
        <w:rPr>
          <w:rFonts w:ascii="Times New Roman" w:eastAsia="LiberationSerif" w:hAnsi="Times New Roman" w:cs="Times New Roman"/>
          <w:b/>
          <w:bCs/>
          <w:sz w:val="24"/>
          <w:szCs w:val="24"/>
        </w:rPr>
        <w:t>ИКТ-компетентности</w:t>
      </w:r>
      <w:proofErr w:type="spellEnd"/>
      <w:r w:rsidRPr="00D60E62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60E62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Ученик научится:</w:t>
      </w:r>
    </w:p>
    <w:p w:rsidR="00D60E62" w:rsidRPr="00D60E62" w:rsidRDefault="00D60E62" w:rsidP="00D60E6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 использовать возможности электронной почты для информационного обмена;</w:t>
      </w:r>
    </w:p>
    <w:p w:rsidR="00E72A9D" w:rsidRDefault="00D60E62" w:rsidP="00A1764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60E62">
        <w:rPr>
          <w:rFonts w:ascii="Times New Roman" w:eastAsia="LiberationSerif" w:hAnsi="Times New Roman" w:cs="Times New Roman"/>
          <w:sz w:val="24"/>
          <w:szCs w:val="24"/>
        </w:rPr>
        <w:t>- соблюдать нормы информационной культуры, этики и права; с уважением относиться к частной информации и информационным правам</w:t>
      </w:r>
      <w:r w:rsidR="00A1764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614A">
        <w:rPr>
          <w:rFonts w:ascii="Times New Roman" w:eastAsia="LiberationSerif" w:hAnsi="Times New Roman" w:cs="Times New Roman"/>
          <w:sz w:val="24"/>
          <w:szCs w:val="24"/>
        </w:rPr>
        <w:t>других людей.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использовать различные приёмы поиска информации в Интернете, строить запросы для поиска информации и анализировать результаты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поиска;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Ученик получит возможность научиться: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участвовать в обсуждении (</w:t>
      </w:r>
      <w:proofErr w:type="spellStart"/>
      <w:r w:rsidRPr="0014614A">
        <w:rPr>
          <w:rFonts w:ascii="Times New Roman" w:eastAsia="LiberationSerif" w:hAnsi="Times New Roman" w:cs="Times New Roman"/>
          <w:sz w:val="24"/>
          <w:szCs w:val="24"/>
        </w:rPr>
        <w:t>аудиовидеофорум</w:t>
      </w:r>
      <w:proofErr w:type="spellEnd"/>
      <w:r w:rsidRPr="0014614A">
        <w:rPr>
          <w:rFonts w:ascii="Times New Roman" w:eastAsia="LiberationSerif" w:hAnsi="Times New Roman" w:cs="Times New Roman"/>
          <w:sz w:val="24"/>
          <w:szCs w:val="24"/>
        </w:rPr>
        <w:t>, текстовый форум) с использованием возможностей Интернета.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b/>
          <w:bCs/>
          <w:sz w:val="24"/>
          <w:szCs w:val="24"/>
        </w:rPr>
        <w:t>Создание графических объектов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ученик научится: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создавать различные геометрические объекты с использованием возможностей специальных компьютерных инструментов;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создавать диаграммы различных видов в соответствии с решаемыми задачами;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создавать графические объекты проведением рукой произвольных линий с использованием специализированных компьютерных инстр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у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ментов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и устройств.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b/>
          <w:bCs/>
          <w:sz w:val="24"/>
          <w:szCs w:val="24"/>
        </w:rPr>
        <w:t>Коммуникация и социальное взаимодействие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lastRenderedPageBreak/>
        <w:t>ученик научится: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 xml:space="preserve">- выступать с </w:t>
      </w:r>
      <w:proofErr w:type="spellStart"/>
      <w:r w:rsidRPr="0014614A">
        <w:rPr>
          <w:rFonts w:ascii="Times New Roman" w:eastAsia="LiberationSerif" w:hAnsi="Times New Roman" w:cs="Times New Roman"/>
          <w:sz w:val="24"/>
          <w:szCs w:val="24"/>
        </w:rPr>
        <w:t>аудиовидеоподдержкой</w:t>
      </w:r>
      <w:proofErr w:type="spellEnd"/>
      <w:r w:rsidRPr="0014614A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осуществлять образовательное взаимодействие в информационном пространстве образовательного учреждения (получение и выполнение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 xml:space="preserve">заданий, получение комментариев, совершенствование своей работы, формирование </w:t>
      </w:r>
      <w:proofErr w:type="spellStart"/>
      <w:r w:rsidRPr="0014614A">
        <w:rPr>
          <w:rFonts w:ascii="Times New Roman" w:eastAsia="LiberationSerif" w:hAnsi="Times New Roman" w:cs="Times New Roman"/>
          <w:sz w:val="24"/>
          <w:szCs w:val="24"/>
        </w:rPr>
        <w:t>портфолио</w:t>
      </w:r>
      <w:proofErr w:type="spellEnd"/>
      <w:r w:rsidRPr="0014614A">
        <w:rPr>
          <w:rFonts w:ascii="Times New Roman" w:eastAsia="LiberationSerif" w:hAnsi="Times New Roman" w:cs="Times New Roman"/>
          <w:sz w:val="24"/>
          <w:szCs w:val="24"/>
        </w:rPr>
        <w:t>);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соблюдать нормы информационной культуры, этики и права; с уважением относиться к частной информации и информационным правам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других людей.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Ученик получит возможность участвовать в форумах в социальных образовательных сетях, работать в группе над сообщением.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b/>
          <w:bCs/>
          <w:sz w:val="24"/>
          <w:szCs w:val="24"/>
        </w:rPr>
        <w:t>Основы учебно-исследовательской и проектной деятельности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Ученик научится: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видеть и комментировать связь научного знания и ценностных установок, моральных суждений при получении, распространении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прим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нении научного знания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использовать некоторые приёмы художественного познания мира: целостное отображение мира, образность, органическое единство общ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го,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особенного (типичного) и единичного, оригинальность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Ученик получит возможность научиться: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самостоятельно задумывать, планировать и выполнять учебное исследование, учебный и социальный проект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b/>
          <w:bCs/>
          <w:sz w:val="24"/>
          <w:szCs w:val="24"/>
        </w:rPr>
        <w:t>Стратегия смыслового чтения и работа с текстом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Ученик научится: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решать учебно-познавательные и учебно-практические задачи, требующие полного и критического понимания текста;</w:t>
      </w:r>
    </w:p>
    <w:p w:rsid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в процессе работы с одним или несколькими источниками выявлять содержащуюся в них противоречивую, конфликтную информацию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14614A">
        <w:rPr>
          <w:rFonts w:ascii="Times New Roman" w:eastAsia="LiberationSerif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с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мысления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Ученик получит возможность научиться: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на основе имеющихся знаний, жизненного опыта подвергать сомнению достоверность имеющейся информации, обнаруживать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недостове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р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ность получаемой информации, пробелы в информации и находить пути восполнения этих пробелов.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b/>
          <w:bCs/>
          <w:sz w:val="24"/>
          <w:szCs w:val="24"/>
        </w:rPr>
        <w:t>Предметные результаты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14614A">
        <w:rPr>
          <w:rFonts w:ascii="Times New Roman" w:eastAsia="LiberationSerif" w:hAnsi="Times New Roman" w:cs="Times New Roman"/>
          <w:sz w:val="24"/>
          <w:szCs w:val="24"/>
        </w:rPr>
        <w:t>обучающегося</w:t>
      </w:r>
      <w:proofErr w:type="gramEnd"/>
      <w:r w:rsidRPr="0014614A">
        <w:rPr>
          <w:rFonts w:ascii="Times New Roman" w:eastAsia="LiberationSerif" w:hAnsi="Times New Roman" w:cs="Times New Roman"/>
          <w:sz w:val="24"/>
          <w:szCs w:val="24"/>
        </w:rPr>
        <w:t xml:space="preserve"> основной школы по математике выражаются в следующем: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овладение базовым понятийным аппаратом по основным разделам содержания, представление об основных изучаемых понятиях (число,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геометрическая фигура, уравнение, вероятность) как важнейших математических моделях, позволяющих описывать и изучать реальные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процессы и явления;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развитие представлений о числе и числовых системах от натуральных до действительных чисел, овладение навыками устных, письменных,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инструментальных вычислений;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овладение основными способами представления и анализа статистических данных; наличие представлений о статистических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закономерн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стях в реальном мире и о различных способах их изучения, о вероятностных моделях;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lastRenderedPageBreak/>
        <w:t>- овладение геометрическим языком, умение использовать его для описания предметов окружающего мира, развитие пространственных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представлений и изобразительных умений, приобретение навыков геометрических построений;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усвоение систематических знаний о плоских фигурах и их свойствах, а также на наглядном уровне — о простейших пространственных т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лах,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умение применять систематические знания о них для решения геометрических и практических задач;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измерять длины отрезков, величины углов, использовать формулы для нахождения периметров, площадей и объемов геометрических ф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и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гур;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применять изученные понятия, результаты, методы для решения задач практического характера и задач из смежных дисциплин с использ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ванием при необходимости справочных материалов, калькулятора, компьютера.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Ученик получит возможность научиться: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работать с математическим текстом (анализировать, извлекать необходимую информацию);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грамотно применять математическую терминологию и символику, использовать различные языки математики;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sz w:val="24"/>
          <w:szCs w:val="24"/>
        </w:rPr>
        <w:t>- развить способность к самооценке на основе наблюдения за собственной речью.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14614A">
        <w:rPr>
          <w:rFonts w:ascii="Times New Roman" w:eastAsia="LiberationSerif" w:hAnsi="Times New Roman" w:cs="Times New Roman"/>
          <w:sz w:val="24"/>
          <w:szCs w:val="24"/>
        </w:rPr>
        <w:t>Метапредметными</w:t>
      </w:r>
      <w:proofErr w:type="spellEnd"/>
      <w:r w:rsidRPr="0014614A">
        <w:rPr>
          <w:rFonts w:ascii="Times New Roman" w:eastAsia="LiberationSerif" w:hAnsi="Times New Roman" w:cs="Times New Roman"/>
          <w:sz w:val="24"/>
          <w:szCs w:val="24"/>
        </w:rPr>
        <w:t xml:space="preserve"> результатами изучения курса ≪Математика≫ является формирование универсальных учебных действий (УУД).</w:t>
      </w:r>
    </w:p>
    <w:p w:rsidR="0014614A" w:rsidRPr="0014614A" w:rsidRDefault="0014614A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4614A">
        <w:rPr>
          <w:rFonts w:ascii="Times New Roman" w:eastAsia="LiberationSerif" w:hAnsi="Times New Roman" w:cs="Times New Roman"/>
          <w:b/>
          <w:bCs/>
          <w:sz w:val="24"/>
          <w:szCs w:val="24"/>
        </w:rPr>
        <w:t>Регулятивные УУД</w:t>
      </w:r>
      <w:r w:rsidRPr="0014614A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14614A" w:rsidRPr="0014614A" w:rsidRDefault="00F56E07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="0014614A" w:rsidRPr="0014614A">
        <w:rPr>
          <w:rFonts w:ascii="Times New Roman" w:eastAsia="LiberationSerif" w:hAnsi="Times New Roman" w:cs="Times New Roman"/>
          <w:sz w:val="24"/>
          <w:szCs w:val="24"/>
        </w:rPr>
        <w:t>самостоятельно формулировать тему и цели урока;</w:t>
      </w:r>
    </w:p>
    <w:p w:rsidR="0014614A" w:rsidRPr="0014614A" w:rsidRDefault="00F56E07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="0014614A" w:rsidRPr="0014614A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="0014614A" w:rsidRPr="0014614A">
        <w:rPr>
          <w:rFonts w:ascii="Times New Roman" w:eastAsia="LiberationSerif" w:hAnsi="Times New Roman" w:cs="Times New Roman"/>
          <w:sz w:val="24"/>
          <w:szCs w:val="24"/>
        </w:rPr>
        <w:t>составлять план решения учебной проблемы совместно с учителем;</w:t>
      </w:r>
    </w:p>
    <w:p w:rsidR="0014614A" w:rsidRPr="0014614A" w:rsidRDefault="00F56E07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="0014614A" w:rsidRPr="0014614A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="0014614A" w:rsidRPr="0014614A">
        <w:rPr>
          <w:rFonts w:ascii="Times New Roman" w:eastAsia="LiberationSerif" w:hAnsi="Times New Roman" w:cs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14614A" w:rsidRDefault="00F56E07" w:rsidP="0014614A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="0014614A" w:rsidRPr="0014614A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="0014614A" w:rsidRPr="0014614A">
        <w:rPr>
          <w:rFonts w:ascii="Times New Roman" w:eastAsia="LiberationSerif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14614A" w:rsidRPr="0014614A">
        <w:rPr>
          <w:rFonts w:ascii="Times New Roman" w:eastAsia="LiberationSerif" w:hAnsi="Times New Roman" w:cs="Times New Roman"/>
          <w:sz w:val="24"/>
          <w:szCs w:val="24"/>
        </w:rPr>
        <w:t>этими критериями.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56E07">
        <w:rPr>
          <w:rFonts w:ascii="Times New Roman" w:eastAsia="LiberationSerif" w:hAnsi="Times New Roman" w:cs="Times New Roman"/>
          <w:sz w:val="24"/>
          <w:szCs w:val="24"/>
        </w:rPr>
        <w:t>Средством формирования регулятивных УУД служит технология оценивания образовательных достижений (учебных успехов).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56E07">
        <w:rPr>
          <w:rFonts w:ascii="Times New Roman" w:eastAsia="LiberationSerif" w:hAnsi="Times New Roman" w:cs="Times New Roman"/>
          <w:b/>
          <w:bCs/>
          <w:sz w:val="24"/>
          <w:szCs w:val="24"/>
        </w:rPr>
        <w:t>Познавательные УУД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передать содержание в развёрнутом или сжатом виде, делают предположения об информации, нужной для решения задачи;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Pr="00F56E07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владеть общим приемом решения задач;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Pr="00F56E07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преобразовывать модели с целью выявления общих законов, определяющих предметную область;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Pr="00F56E07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записывать выводы в виде правил;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Pr="00F56E07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извлекать информацию, представленную в разных формах (сплошной текст; не сплошной текст - иллюстрация, таблица, схема);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Pr="00F56E07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56E07">
        <w:rPr>
          <w:rFonts w:ascii="Times New Roman" w:eastAsia="LiberationSerif" w:hAnsi="Times New Roman" w:cs="Times New Roman"/>
          <w:b/>
          <w:bCs/>
          <w:sz w:val="24"/>
          <w:szCs w:val="24"/>
        </w:rPr>
        <w:t>Коммуникативные УУД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Pr="00F56E07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Pr="00F56E07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Pr="00F56E07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высказывать и обосновывать свою точку зрения;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Pr="00F56E07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Pr="00F56E07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StandardSymL" w:hAnsi="Times New Roman" w:cs="Times New Roman"/>
          <w:sz w:val="24"/>
          <w:szCs w:val="24"/>
        </w:rPr>
        <w:t>*</w:t>
      </w:r>
      <w:r w:rsidRPr="00F56E07">
        <w:rPr>
          <w:rFonts w:ascii="Times New Roman" w:eastAsia="StandardSymL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задавать вопросы.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F56E07">
        <w:rPr>
          <w:rFonts w:ascii="Times New Roman" w:eastAsia="LiberationSerif" w:hAnsi="Times New Roman" w:cs="Times New Roman"/>
          <w:b/>
          <w:bCs/>
          <w:sz w:val="24"/>
          <w:szCs w:val="24"/>
        </w:rPr>
        <w:lastRenderedPageBreak/>
        <w:t>3. Система оценки достижений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56E07">
        <w:rPr>
          <w:rFonts w:ascii="Times New Roman" w:eastAsia="LiberationSerif" w:hAnsi="Times New Roman" w:cs="Times New Roman"/>
          <w:sz w:val="24"/>
          <w:szCs w:val="24"/>
        </w:rPr>
        <w:t>Для поддержания интереса к обучению и созданию благоприятных и комфортных условий</w:t>
      </w:r>
      <w:r w:rsidR="0083437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для развития и восстановления</w:t>
      </w:r>
      <w:r w:rsidR="0083437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 xml:space="preserve">эмоционально-личностной сферы обучающихся осуществляется контроль устных и письменных работ по учебным предметам </w:t>
      </w:r>
      <w:proofErr w:type="gramStart"/>
      <w:r w:rsidRPr="00F56E07">
        <w:rPr>
          <w:rFonts w:ascii="Times New Roman" w:eastAsia="LiberationSerif" w:hAnsi="Times New Roman" w:cs="Times New Roman"/>
          <w:sz w:val="24"/>
          <w:szCs w:val="24"/>
        </w:rPr>
        <w:t>по</w:t>
      </w:r>
      <w:proofErr w:type="gramEnd"/>
      <w:r w:rsidRPr="00F56E07">
        <w:rPr>
          <w:rFonts w:ascii="Times New Roman" w:eastAsia="LiberationSerif" w:hAnsi="Times New Roman" w:cs="Times New Roman"/>
          <w:sz w:val="24"/>
          <w:szCs w:val="24"/>
        </w:rPr>
        <w:t xml:space="preserve"> изменённой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56E07">
        <w:rPr>
          <w:rFonts w:ascii="Times New Roman" w:eastAsia="LiberationSerif" w:hAnsi="Times New Roman" w:cs="Times New Roman"/>
          <w:sz w:val="24"/>
          <w:szCs w:val="24"/>
        </w:rPr>
        <w:t xml:space="preserve">шкале оценивания. </w:t>
      </w:r>
      <w:r w:rsidR="0083437F">
        <w:rPr>
          <w:rFonts w:ascii="Times New Roman" w:eastAsia="LiberationSerif" w:hAnsi="Times New Roman" w:cs="Times New Roman"/>
          <w:sz w:val="24"/>
          <w:szCs w:val="24"/>
        </w:rPr>
        <w:t xml:space="preserve">Рекомендуется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 xml:space="preserve"> не применять при оценивании знаний обучающихся отметку ≪2≫, так как это</w:t>
      </w:r>
      <w:r w:rsidR="0083437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влияет на мотивацию в изучении данного предмета, а так же является преодолением негативных особенностей эмоционально-личностной</w:t>
      </w:r>
      <w:r w:rsidR="0083437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сферы, совершенствов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ние учебной деятельности обучающихся с задержкой психического развития, повышением их работоспособности,</w:t>
      </w:r>
      <w:r w:rsidR="0083437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активизацией познав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тельной деятельности.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56E07">
        <w:rPr>
          <w:rFonts w:ascii="Times New Roman" w:eastAsia="LiberationSerif" w:hAnsi="Times New Roman" w:cs="Times New Roman"/>
          <w:sz w:val="24"/>
          <w:szCs w:val="24"/>
        </w:rPr>
        <w:t>≪Нормы оценки…≫ призваны обеспечивать одинаковые требования к знаниям, умениям и навыкам учащихся по математике. В основе да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н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ного</w:t>
      </w:r>
      <w:r w:rsidR="0083437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оценивания лежат следующие показатели: правильность выполнения и объем выполненного задания. Знания, умения и навыки учащи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х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ся по</w:t>
      </w:r>
      <w:r w:rsidR="0083437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56E07">
        <w:rPr>
          <w:rFonts w:ascii="Times New Roman" w:eastAsia="LiberationSerif" w:hAnsi="Times New Roman" w:cs="Times New Roman"/>
          <w:sz w:val="24"/>
          <w:szCs w:val="24"/>
        </w:rPr>
        <w:t>математике оцениваются по результатам: 1) устного опроса; 2) текущих и итоговых письменных работ, 3) тестов.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56E07">
        <w:rPr>
          <w:rFonts w:ascii="Times New Roman" w:eastAsia="LiberationSerif" w:hAnsi="Times New Roman" w:cs="Times New Roman"/>
          <w:sz w:val="24"/>
          <w:szCs w:val="24"/>
        </w:rPr>
        <w:t>Ученикам предъявляются требования только к таким умениям и навыкам, над которыми они работали или работают к моменту проверки.</w:t>
      </w:r>
    </w:p>
    <w:p w:rsidR="0083437F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56E07">
        <w:rPr>
          <w:rFonts w:ascii="Times New Roman" w:eastAsia="LiberationSerif" w:hAnsi="Times New Roman" w:cs="Times New Roman"/>
          <w:sz w:val="24"/>
          <w:szCs w:val="24"/>
        </w:rPr>
        <w:t xml:space="preserve">На уроках математики проверяются: 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56E07">
        <w:rPr>
          <w:rFonts w:ascii="Times New Roman" w:eastAsia="LiberationSerif" w:hAnsi="Times New Roman" w:cs="Times New Roman"/>
          <w:sz w:val="24"/>
          <w:szCs w:val="24"/>
        </w:rPr>
        <w:t>1)знание математических формул;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56E07">
        <w:rPr>
          <w:rFonts w:ascii="Times New Roman" w:eastAsia="LiberationSerif" w:hAnsi="Times New Roman" w:cs="Times New Roman"/>
          <w:sz w:val="24"/>
          <w:szCs w:val="24"/>
        </w:rPr>
        <w:t>2) навыки вычислений с натуральными числами, действий с обыкновенными дробями;</w:t>
      </w:r>
    </w:p>
    <w:p w:rsidR="00F56E07" w:rsidRPr="00F56E07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56E07">
        <w:rPr>
          <w:rFonts w:ascii="Times New Roman" w:eastAsia="LiberationSerif" w:hAnsi="Times New Roman" w:cs="Times New Roman"/>
          <w:sz w:val="24"/>
          <w:szCs w:val="24"/>
        </w:rPr>
        <w:t>3) навыки построения геометрических фигур и измерения геометрических величин;</w:t>
      </w:r>
    </w:p>
    <w:p w:rsidR="0083437F" w:rsidRDefault="00F56E07" w:rsidP="00F56E0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56E07">
        <w:rPr>
          <w:rFonts w:ascii="Times New Roman" w:eastAsia="LiberationSerif" w:hAnsi="Times New Roman" w:cs="Times New Roman"/>
          <w:sz w:val="24"/>
          <w:szCs w:val="24"/>
        </w:rPr>
        <w:t>4) речевые умения.</w:t>
      </w:r>
    </w:p>
    <w:p w:rsidR="0083437F" w:rsidRPr="00FE3DD4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3DD4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Устный опрос является одним из основных способов учета знаний учета учащихся по математике. Развернутый ответ ученика должен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пре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д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ставлять собой связное, логически последовательное сообщение на определенную тему, показывать его умение применять определения,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пр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вила в конкретных случаях.</w:t>
      </w:r>
    </w:p>
    <w:p w:rsid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 xml:space="preserve">В основу оценивания устного ответа учащихся положены следующие показатели: </w:t>
      </w:r>
    </w:p>
    <w:p w:rsid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1) полнота и правильность ответа; обоснованность,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 xml:space="preserve">самостоятельность; </w:t>
      </w:r>
    </w:p>
    <w:p w:rsid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3) языковое оформление ответа.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37F">
        <w:rPr>
          <w:rFonts w:ascii="Times New Roman" w:hAnsi="Times New Roman" w:cs="Times New Roman"/>
          <w:b/>
          <w:bCs/>
          <w:sz w:val="24"/>
          <w:szCs w:val="24"/>
        </w:rPr>
        <w:t>Ошибки: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- неправильный ответ на поставленный вопрос;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- неумение ответить на поставленный вопрос или выполнить задание без помощи учителя;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- при правильном выполнении задания неумение дать соответствующие объяснения.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37F">
        <w:rPr>
          <w:rFonts w:ascii="Times New Roman" w:hAnsi="Times New Roman" w:cs="Times New Roman"/>
          <w:b/>
          <w:bCs/>
          <w:sz w:val="24"/>
          <w:szCs w:val="24"/>
        </w:rPr>
        <w:t>Недочеты: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- неточный или неполный ответ на поставленный вопрос;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- при правильном ответе неумение самостоятельно и полно обосновать и проиллюстрировать его;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- неумение точно сформулировать ответ решенной задачи;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- медленный темп выполнения задания, не являющийся индивидуальной особенностью школьника;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- неправильное произношение математических терминов.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3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Оценивание устного ответа: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ставится, если ученик: 1) полно излагает изученный материал, точно используя математическую терминологию и символику в</w:t>
      </w:r>
      <w:r w:rsidR="00762BE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определенной математической последовательности;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2) показал умение иллюстрировать теорию конкретными примерами, применять ее в новой ситуации при выполнении практического зад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ния;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 xml:space="preserve">3) продемонстрировал знание теории ранее изученных сопутствующих тем, </w:t>
      </w:r>
      <w:proofErr w:type="spellStart"/>
      <w:r w:rsidRPr="0083437F">
        <w:rPr>
          <w:rFonts w:ascii="Times New Roman" w:eastAsia="LiberationSerif" w:hAnsi="Times New Roman" w:cs="Times New Roman"/>
          <w:sz w:val="24"/>
          <w:szCs w:val="24"/>
        </w:rPr>
        <w:t>сформированность</w:t>
      </w:r>
      <w:proofErr w:type="spellEnd"/>
      <w:r w:rsidRPr="0083437F">
        <w:rPr>
          <w:rFonts w:ascii="Times New Roman" w:eastAsia="LiberationSerif" w:hAnsi="Times New Roman" w:cs="Times New Roman"/>
          <w:sz w:val="24"/>
          <w:szCs w:val="24"/>
        </w:rPr>
        <w:t xml:space="preserve"> и устойчивость используемых при ответе</w:t>
      </w:r>
      <w:r w:rsidR="00762BE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умений и навыков;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4) правильно выполнил рисунки, графики, чертежи, соответствующие ответу.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после замечания</w:t>
      </w:r>
      <w:r w:rsidR="00762BE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учителя.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hAnsi="Times New Roman" w:cs="Times New Roman"/>
          <w:b/>
          <w:bCs/>
          <w:sz w:val="24"/>
          <w:szCs w:val="24"/>
        </w:rPr>
        <w:t xml:space="preserve">Оценка «4» 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ставится, если ученик дает ответ, удовлетворяющий в основном требованиям на оценку ≪5≫, но при этом имеет один из</w:t>
      </w:r>
      <w:r w:rsidR="00762BE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недо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с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татков: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1) в изложении допущены небольшие пробелы, не исказившие математическое содержание ответа;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2) допущены один-два недочета при освещении основного содержания ответа, исправленные после замечания учителя;</w:t>
      </w:r>
    </w:p>
    <w:p w:rsidR="0083437F" w:rsidRPr="0083437F" w:rsidRDefault="0083437F" w:rsidP="0083437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3) допущены ошибка или более двух недочетов при освещении второстепенных вопросов или в выкладках, легко исправленные после</w:t>
      </w:r>
      <w:r w:rsidR="00762BE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зам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>чания учителя.</w:t>
      </w:r>
    </w:p>
    <w:p w:rsidR="00762BE7" w:rsidRDefault="0083437F" w:rsidP="0083437F">
      <w:pPr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b/>
          <w:bCs/>
          <w:sz w:val="24"/>
          <w:szCs w:val="24"/>
        </w:rPr>
        <w:t>Оценка</w:t>
      </w:r>
      <w:r w:rsidR="00762BE7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«</w:t>
      </w:r>
      <w:r w:rsidRPr="0083437F">
        <w:rPr>
          <w:rFonts w:ascii="Times New Roman" w:eastAsia="LiberationSerif" w:hAnsi="Times New Roman" w:cs="Times New Roman"/>
          <w:b/>
          <w:bCs/>
          <w:sz w:val="24"/>
          <w:szCs w:val="24"/>
        </w:rPr>
        <w:t>3</w:t>
      </w:r>
      <w:r w:rsidR="00762BE7">
        <w:rPr>
          <w:rFonts w:ascii="Times New Roman" w:eastAsia="LiberationSerif" w:hAnsi="Times New Roman" w:cs="Times New Roman"/>
          <w:b/>
          <w:bCs/>
          <w:sz w:val="24"/>
          <w:szCs w:val="24"/>
        </w:rPr>
        <w:t>»</w:t>
      </w:r>
      <w:r w:rsidRPr="0083437F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Pr="0083437F">
        <w:rPr>
          <w:rFonts w:ascii="Times New Roman" w:eastAsia="LiberationSerif" w:hAnsi="Times New Roman" w:cs="Times New Roman"/>
          <w:sz w:val="24"/>
          <w:szCs w:val="24"/>
        </w:rPr>
        <w:t xml:space="preserve">ставится, если ученик обнаруживает знание и понимание основных положений данной темы, но: </w:t>
      </w:r>
    </w:p>
    <w:p w:rsidR="00762BE7" w:rsidRPr="00762BE7" w:rsidRDefault="0083437F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83437F">
        <w:rPr>
          <w:rFonts w:ascii="Times New Roman" w:eastAsia="LiberationSerif" w:hAnsi="Times New Roman" w:cs="Times New Roman"/>
          <w:sz w:val="24"/>
          <w:szCs w:val="24"/>
        </w:rPr>
        <w:t>1) неполно раскрыто содержание</w:t>
      </w:r>
      <w:r w:rsidR="00762BE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62BE7" w:rsidRPr="00762BE7">
        <w:rPr>
          <w:rFonts w:ascii="Times New Roman" w:eastAsia="LiberationSerif" w:hAnsi="Times New Roman" w:cs="Times New Roman"/>
          <w:sz w:val="24"/>
          <w:szCs w:val="24"/>
        </w:rPr>
        <w:t>материала (содержание изложено фрагментарно, не всегда последовательно), но показано общее поним</w:t>
      </w:r>
      <w:r w:rsidR="00762BE7" w:rsidRPr="00762BE7">
        <w:rPr>
          <w:rFonts w:ascii="Times New Roman" w:eastAsia="LiberationSerif" w:hAnsi="Times New Roman" w:cs="Times New Roman"/>
          <w:sz w:val="24"/>
          <w:szCs w:val="24"/>
        </w:rPr>
        <w:t>а</w:t>
      </w:r>
      <w:r w:rsidR="00762BE7" w:rsidRPr="00762BE7">
        <w:rPr>
          <w:rFonts w:ascii="Times New Roman" w:eastAsia="LiberationSerif" w:hAnsi="Times New Roman" w:cs="Times New Roman"/>
          <w:sz w:val="24"/>
          <w:szCs w:val="24"/>
        </w:rPr>
        <w:t xml:space="preserve">ние вопроса и </w:t>
      </w:r>
      <w:proofErr w:type="gramStart"/>
      <w:r w:rsidR="00762BE7" w:rsidRPr="00762BE7">
        <w:rPr>
          <w:rFonts w:ascii="Times New Roman" w:eastAsia="LiberationSerif" w:hAnsi="Times New Roman" w:cs="Times New Roman"/>
          <w:sz w:val="24"/>
          <w:szCs w:val="24"/>
        </w:rPr>
        <w:t>продемонстрированы</w:t>
      </w:r>
      <w:proofErr w:type="gramEnd"/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умения, достаточные для усвоения программного материала (определены ≪Требованиями к математической подготовке учащихся≫ в н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стоящей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программе по математике);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2) имелись затруднения или допущены ошибки в определении математической терминологии, чертежах выкладках, исправленные после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н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скольких наводящих вопросов учителя;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3) ученик не справился с применением теории в новой ситуации при выполнении практического задания, но выполнил задания обязательн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го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уровня сложности по данной теме;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 xml:space="preserve">4) при достаточном знании теоретического материала </w:t>
      </w:r>
      <w:proofErr w:type="gramStart"/>
      <w:r w:rsidRPr="00762BE7">
        <w:rPr>
          <w:rFonts w:ascii="Times New Roman" w:eastAsia="LiberationSerif" w:hAnsi="Times New Roman" w:cs="Times New Roman"/>
          <w:sz w:val="24"/>
          <w:szCs w:val="24"/>
        </w:rPr>
        <w:t>выявлена</w:t>
      </w:r>
      <w:proofErr w:type="gramEnd"/>
      <w:r w:rsidRPr="00762BE7">
        <w:rPr>
          <w:rFonts w:ascii="Times New Roman" w:eastAsia="LiberationSerif" w:hAnsi="Times New Roman" w:cs="Times New Roman"/>
          <w:sz w:val="24"/>
          <w:szCs w:val="24"/>
        </w:rPr>
        <w:t xml:space="preserve"> недостаточная </w:t>
      </w:r>
      <w:proofErr w:type="spellStart"/>
      <w:r w:rsidRPr="00762BE7">
        <w:rPr>
          <w:rFonts w:ascii="Times New Roman" w:eastAsia="LiberationSerif" w:hAnsi="Times New Roman" w:cs="Times New Roman"/>
          <w:sz w:val="24"/>
          <w:szCs w:val="24"/>
        </w:rPr>
        <w:t>сформированность</w:t>
      </w:r>
      <w:proofErr w:type="spellEnd"/>
      <w:r w:rsidRPr="00762BE7">
        <w:rPr>
          <w:rFonts w:ascii="Times New Roman" w:eastAsia="LiberationSerif" w:hAnsi="Times New Roman" w:cs="Times New Roman"/>
          <w:sz w:val="24"/>
          <w:szCs w:val="24"/>
        </w:rPr>
        <w:t xml:space="preserve"> основных умений и навыков.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Оценка «2»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ставится, если ученик обнаруживает незнание большей части соответствующего раздела изучаемого материала, беспорядочно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неуверенно излагает материал. Допускает ошибки в определении понятий, при использовании математической терминологии, в рисунках,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чертежах или графиках, в выкладках, которые не исправлены после нескольких наводящих вопросов учителя. Оценка ≪2≫ отмечает такие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недостатки в подготовке ученика, которые являются серьезным препятствием к успешному овладению последующим материалом.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b/>
          <w:bCs/>
          <w:sz w:val="24"/>
          <w:szCs w:val="24"/>
        </w:rPr>
        <w:t>Письменная проверка знаний, умений и навыков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b/>
          <w:bCs/>
          <w:sz w:val="24"/>
          <w:szCs w:val="24"/>
        </w:rPr>
        <w:t>Классификация ошибок и недочетов, влияющих на снижение оценки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b/>
          <w:bCs/>
          <w:sz w:val="24"/>
          <w:szCs w:val="24"/>
        </w:rPr>
        <w:t>Ошибки: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lastRenderedPageBreak/>
        <w:t>1) незнание или неправильное применение свойств, правил, алгоритмов, существующих зависимостей, лежащих в основе выполнения зад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ния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или используемых в ходе его выполнения;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2) неправильный выбор действий, операций;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3) неверные вычисления в случае, когда цель задания - проверка вычислительных умений и навыков;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4) пропуск части математических выкладок, действий, операций, существенно влияющих на получение правильного ответа;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5)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6) несоответствие выполненных измерений и геометрических построений заданным параметрам.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b/>
          <w:bCs/>
          <w:sz w:val="24"/>
          <w:szCs w:val="24"/>
        </w:rPr>
        <w:t>Недочеты: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1) неправильное списывание данных (чисел, знаков, обозначений, величин);</w:t>
      </w:r>
    </w:p>
    <w:p w:rsid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2) ошибки в записях математических терминов, символов при оформлении математических выкладок;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3) отсутствие ответа к заданию или ошибки в записи ответа.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b/>
          <w:bCs/>
          <w:sz w:val="24"/>
          <w:szCs w:val="24"/>
        </w:rPr>
        <w:t>Вычислительные навыки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Оценка ≪5≫ – без ошибок;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Оценка ≪4≫ - 1-2 ошибка и 1-2 недочета;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Оценка ≪3≫ - 3-4 ошибки и 1-2 недочета;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Оценка ≪2≫ - 5 и более ошибок.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b/>
          <w:bCs/>
          <w:sz w:val="24"/>
          <w:szCs w:val="24"/>
        </w:rPr>
        <w:t>Задачи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≪5≫ - без ошибок;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≪4≫ - 1-2 ошибки;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≪3≫ - 1-2 ошибки и 3-4 недочета;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≪2≫ - 3 и более ошибок.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b/>
          <w:bCs/>
          <w:sz w:val="24"/>
          <w:szCs w:val="24"/>
        </w:rPr>
        <w:t>Комбинированная работа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≪5≫ – без ошибок;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≪4≫ - 1-2 ошибки и 1-2 недочета, при этом ошибки не должно быть в задаче;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≪3≫ - 3-4 ошибки и 3-4 недочета;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≪2≫ - 5 и более ошибок.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b/>
          <w:bCs/>
          <w:sz w:val="24"/>
          <w:szCs w:val="24"/>
        </w:rPr>
        <w:t>Оценивание работы по объему и правильности выполнения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≪5≫ - учащийся выполнил 4 задания (до заданий с *);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≪4≫ - учащийся выполнил задачу и 1 задание из остальных предложенных, либо допущено 1 - 3 ошибки;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≪3≫ - учащийся выполнил задачу и приступил к выполнению какого-либо еще задания или если есть положительная динамика по сравн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нию с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предыдущей контрольной работой, либо допущено 4 - 6 ошибок;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≪2≫ - допущено 7 и более ошибок.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b/>
          <w:bCs/>
          <w:sz w:val="24"/>
          <w:szCs w:val="24"/>
        </w:rPr>
        <w:t>При оценке работ, включающих в себя решение выражений на порядок действий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lastRenderedPageBreak/>
        <w:t>считается ошибкой неправильно выбранный порядок действий, неправильно выполненное арифметическое действие: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≪5≫ - без ошибок;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≪4≫ - 1-2 ошибка;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≪3≫ - 3 ошибки;</w:t>
      </w:r>
    </w:p>
    <w:p w:rsidR="00F56E07" w:rsidRPr="00762BE7" w:rsidRDefault="00762BE7" w:rsidP="00762BE7">
      <w:pPr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≪2≫ - 4 и более ошибок.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BE7">
        <w:rPr>
          <w:rFonts w:ascii="Times New Roman" w:hAnsi="Times New Roman" w:cs="Times New Roman"/>
          <w:b/>
          <w:bCs/>
          <w:sz w:val="24"/>
          <w:szCs w:val="24"/>
        </w:rPr>
        <w:t>При оценке работ, включающих в себя решение уравнений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считается ошибкой неверный ход решения, неправильно выполненное действие, а также, если не выполнена проверка: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≪5≫ – без ошибок;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≪4≫ - 1-2 ошибка;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≪3≫ - 3 ошибки;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≪2≫ - 4 и более ошибок.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BE7">
        <w:rPr>
          <w:rFonts w:ascii="Times New Roman" w:hAnsi="Times New Roman" w:cs="Times New Roman"/>
          <w:b/>
          <w:bCs/>
          <w:sz w:val="24"/>
          <w:szCs w:val="24"/>
        </w:rPr>
        <w:t>При оценке заданий, связанных с геометрическим материалом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считается ошибкой, если ученик неверно построил геометрическую фигуру, если не соблюдал размеры, неверно перевел одни единицы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измерения в другие, если не умеет использовать чертежный инструмент для измерения или построения геометрических фигур: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≪5≫ – без ошибок;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≪4≫ - 1-2 ошибка;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≪3≫ - 3 ошибки;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≪2≫ - 4 и более ошибок.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Примечание: за грамматические ошибки, допущенные в работе, оценка по математике не снижается.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BE7">
        <w:rPr>
          <w:rFonts w:ascii="Times New Roman" w:hAnsi="Times New Roman" w:cs="Times New Roman"/>
          <w:b/>
          <w:bCs/>
          <w:sz w:val="24"/>
          <w:szCs w:val="24"/>
        </w:rPr>
        <w:t>Оценка тестов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При проведении тестовых работ критерии оценок следующие: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hAnsi="Times New Roman" w:cs="Times New Roman"/>
          <w:b/>
          <w:bCs/>
          <w:sz w:val="24"/>
          <w:szCs w:val="24"/>
        </w:rPr>
        <w:t xml:space="preserve">«5» -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91 – 100 %;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- 71 – 90 %;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≪</w:t>
      </w:r>
      <w:r w:rsidRPr="00762BE7">
        <w:rPr>
          <w:rFonts w:ascii="Times New Roman" w:hAnsi="Times New Roman" w:cs="Times New Roman"/>
          <w:b/>
          <w:bCs/>
          <w:sz w:val="24"/>
          <w:szCs w:val="24"/>
        </w:rPr>
        <w:t xml:space="preserve">3»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- 51 – 70 %;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hAnsi="Times New Roman" w:cs="Times New Roman"/>
          <w:b/>
          <w:bCs/>
          <w:sz w:val="24"/>
          <w:szCs w:val="24"/>
        </w:rPr>
        <w:t xml:space="preserve">«2»-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менее 51 %.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BE7">
        <w:rPr>
          <w:rFonts w:ascii="Times New Roman" w:hAnsi="Times New Roman" w:cs="Times New Roman"/>
          <w:b/>
          <w:bCs/>
          <w:sz w:val="24"/>
          <w:szCs w:val="24"/>
        </w:rPr>
        <w:t>Выведение итоговых отметок</w:t>
      </w:r>
    </w:p>
    <w:p w:rsidR="00762BE7" w:rsidRPr="00762BE7" w:rsidRDefault="002374E2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За учебную четверть</w:t>
      </w:r>
      <w:r w:rsidR="00762BE7" w:rsidRPr="00762BE7">
        <w:rPr>
          <w:rFonts w:ascii="Times New Roman" w:eastAsia="LiberationSerif" w:hAnsi="Times New Roman" w:cs="Times New Roman"/>
          <w:sz w:val="24"/>
          <w:szCs w:val="24"/>
        </w:rPr>
        <w:t xml:space="preserve"> и учебный год ставится итоговая отметка. Она является единой и отражает в обобщенном виде все стороны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62BE7" w:rsidRPr="00762BE7">
        <w:rPr>
          <w:rFonts w:ascii="Times New Roman" w:eastAsia="LiberationSerif" w:hAnsi="Times New Roman" w:cs="Times New Roman"/>
          <w:sz w:val="24"/>
          <w:szCs w:val="24"/>
        </w:rPr>
        <w:t>подготовки ученика по математике: усвоение теоретического материала, овладение умениями, речевое развитие.</w:t>
      </w:r>
    </w:p>
    <w:p w:rsidR="00762BE7" w:rsidRPr="00762BE7" w:rsidRDefault="00762BE7" w:rsidP="00762BE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762BE7">
        <w:rPr>
          <w:rFonts w:ascii="Times New Roman" w:eastAsia="LiberationSerif" w:hAnsi="Times New Roman" w:cs="Times New Roman"/>
          <w:sz w:val="24"/>
          <w:szCs w:val="24"/>
        </w:rPr>
        <w:t>Итоговая отметка не должна выводиться механически, как среднее арифметическое предшествующих отметок. Решающим при ее определ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нии</w:t>
      </w:r>
      <w:r w:rsidR="002374E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следует считать фактическую подготовку ученика по всем показателям ко времени выведения этой отметки. Однако для того, чтобы</w:t>
      </w:r>
      <w:r w:rsidR="002374E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стимулировать серьезное отношение учащихся к занятиям на протяжении всего учебного года, при выведении итоговых отметок необход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и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мо</w:t>
      </w:r>
      <w:r w:rsidR="002374E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учитывать результаты их текущей успеваемости.</w:t>
      </w:r>
    </w:p>
    <w:p w:rsidR="00762BE7" w:rsidRPr="00762BE7" w:rsidRDefault="00762BE7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62BE7">
        <w:rPr>
          <w:rFonts w:ascii="Times New Roman" w:eastAsia="LiberationSerif" w:hAnsi="Times New Roman" w:cs="Times New Roman"/>
          <w:sz w:val="24"/>
          <w:szCs w:val="24"/>
        </w:rPr>
        <w:lastRenderedPageBreak/>
        <w:t>При выведении итоговой отметки преимущественное значение придается отметкам, отража</w:t>
      </w:r>
      <w:r w:rsidR="002374E2">
        <w:rPr>
          <w:rFonts w:ascii="Times New Roman" w:eastAsia="LiberationSerif" w:hAnsi="Times New Roman" w:cs="Times New Roman"/>
          <w:sz w:val="24"/>
          <w:szCs w:val="24"/>
        </w:rPr>
        <w:t xml:space="preserve">ющим степень владения навыками 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- работать с</w:t>
      </w:r>
      <w:r w:rsidR="002374E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математическим текстом (анализировать, извлекать необходимую информацию), грамотно применять математическую терми</w:t>
      </w:r>
      <w:r w:rsidR="002374E2">
        <w:rPr>
          <w:rFonts w:ascii="Times New Roman" w:eastAsia="LiberationSerif" w:hAnsi="Times New Roman" w:cs="Times New Roman"/>
          <w:sz w:val="24"/>
          <w:szCs w:val="24"/>
        </w:rPr>
        <w:t>нологию и симво</w:t>
      </w:r>
      <w:r w:rsidRPr="00762BE7">
        <w:rPr>
          <w:rFonts w:ascii="Times New Roman" w:eastAsia="LiberationSerif" w:hAnsi="Times New Roman" w:cs="Times New Roman"/>
          <w:sz w:val="24"/>
          <w:szCs w:val="24"/>
        </w:rPr>
        <w:t>лику, использовать различные языки математики, развить способность к самооценке на основе наблюдения за собственной речью).</w:t>
      </w:r>
      <w:proofErr w:type="gramEnd"/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t xml:space="preserve">Поэтому итоговая отметка не может быть положительной, если на протяжении 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четверти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 xml:space="preserve"> (года) большинство контрольных работ, тестов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оценивались баллом ≪2≫  с учетом работы над ошибками.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b/>
          <w:bCs/>
          <w:sz w:val="24"/>
          <w:szCs w:val="24"/>
        </w:rPr>
        <w:t>Формы промежуточной и итоговой аттестации в 5 классе следующие:</w:t>
      </w:r>
    </w:p>
    <w:p w:rsidR="002374E2" w:rsidRPr="00FE3DD4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i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b/>
          <w:bCs/>
          <w:i/>
          <w:sz w:val="24"/>
          <w:szCs w:val="24"/>
        </w:rPr>
        <w:t>Формы контроля:</w:t>
      </w:r>
    </w:p>
    <w:p w:rsidR="002374E2" w:rsidRPr="00FE3DD4" w:rsidRDefault="002374E2" w:rsidP="00FE3D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i/>
          <w:sz w:val="24"/>
          <w:szCs w:val="24"/>
        </w:rPr>
        <w:t>контрольная работа;</w:t>
      </w:r>
    </w:p>
    <w:p w:rsidR="002374E2" w:rsidRPr="00FE3DD4" w:rsidRDefault="002374E2" w:rsidP="00FE3D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i/>
          <w:sz w:val="24"/>
          <w:szCs w:val="24"/>
        </w:rPr>
        <w:t>индивидуальная работа (карточки-задания);</w:t>
      </w:r>
    </w:p>
    <w:p w:rsidR="002374E2" w:rsidRPr="00FE3DD4" w:rsidRDefault="002374E2" w:rsidP="00FE3D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i/>
          <w:sz w:val="24"/>
          <w:szCs w:val="24"/>
        </w:rPr>
        <w:t>обобщающая беседа по изученному материалу;</w:t>
      </w:r>
    </w:p>
    <w:p w:rsidR="002374E2" w:rsidRPr="00FE3DD4" w:rsidRDefault="002374E2" w:rsidP="00FE3D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i/>
          <w:sz w:val="24"/>
          <w:szCs w:val="24"/>
        </w:rPr>
        <w:t>индивидуальный устный опрос;</w:t>
      </w:r>
    </w:p>
    <w:p w:rsidR="002374E2" w:rsidRPr="00FE3DD4" w:rsidRDefault="002374E2" w:rsidP="00FE3D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i/>
          <w:sz w:val="24"/>
          <w:szCs w:val="24"/>
        </w:rPr>
        <w:t>самостоятельная работа;</w:t>
      </w:r>
    </w:p>
    <w:p w:rsidR="002374E2" w:rsidRPr="00FE3DD4" w:rsidRDefault="002374E2" w:rsidP="00FE3D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i/>
          <w:sz w:val="24"/>
          <w:szCs w:val="24"/>
        </w:rPr>
        <w:t>фронтальный опрос;</w:t>
      </w:r>
    </w:p>
    <w:p w:rsidR="002374E2" w:rsidRPr="00FE3DD4" w:rsidRDefault="002374E2" w:rsidP="00FE3D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i/>
          <w:sz w:val="24"/>
          <w:szCs w:val="24"/>
        </w:rPr>
        <w:t>выборочная проверка знаний;</w:t>
      </w:r>
    </w:p>
    <w:p w:rsidR="002374E2" w:rsidRPr="00FE3DD4" w:rsidRDefault="002374E2" w:rsidP="00FE3D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i/>
          <w:sz w:val="24"/>
          <w:szCs w:val="24"/>
        </w:rPr>
        <w:t>взаимопроверка;</w:t>
      </w:r>
    </w:p>
    <w:p w:rsidR="002374E2" w:rsidRPr="00FE3DD4" w:rsidRDefault="002374E2" w:rsidP="00FE3DD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i/>
          <w:sz w:val="24"/>
          <w:szCs w:val="24"/>
        </w:rPr>
        <w:t xml:space="preserve">самоконтроль </w:t>
      </w:r>
      <w:proofErr w:type="gramStart"/>
      <w:r w:rsidRPr="00FE3DD4">
        <w:rPr>
          <w:rFonts w:ascii="Times New Roman" w:eastAsia="LiberationSerif" w:hAnsi="Times New Roman" w:cs="Times New Roman"/>
          <w:i/>
          <w:sz w:val="24"/>
          <w:szCs w:val="24"/>
        </w:rPr>
        <w:t xml:space="preserve">( </w:t>
      </w:r>
      <w:proofErr w:type="gramEnd"/>
      <w:r w:rsidRPr="00FE3DD4">
        <w:rPr>
          <w:rFonts w:ascii="Times New Roman" w:eastAsia="LiberationSerif" w:hAnsi="Times New Roman" w:cs="Times New Roman"/>
          <w:i/>
          <w:sz w:val="24"/>
          <w:szCs w:val="24"/>
        </w:rPr>
        <w:t>по учебнику</w:t>
      </w:r>
      <w:r w:rsidRPr="00FE3DD4">
        <w:rPr>
          <w:rFonts w:ascii="Times New Roman" w:eastAsia="LiberationSerif" w:hAnsi="Times New Roman" w:cs="Times New Roman"/>
          <w:sz w:val="24"/>
          <w:szCs w:val="24"/>
        </w:rPr>
        <w:t>, справочным пособиям).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b/>
          <w:bCs/>
          <w:sz w:val="24"/>
          <w:szCs w:val="24"/>
        </w:rPr>
        <w:t>Формы промежуточной аттестации</w:t>
      </w:r>
    </w:p>
    <w:p w:rsidR="002374E2" w:rsidRPr="00FE3DD4" w:rsidRDefault="002374E2" w:rsidP="00FE3DD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контрольная работа;</w:t>
      </w:r>
    </w:p>
    <w:p w:rsidR="002374E2" w:rsidRPr="00FE3DD4" w:rsidRDefault="002374E2" w:rsidP="00FE3DD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проверочная работа с выборочным ответом;</w:t>
      </w:r>
    </w:p>
    <w:p w:rsidR="002374E2" w:rsidRPr="00FE3DD4" w:rsidRDefault="002374E2" w:rsidP="00FE3DD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тестовая работа.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b/>
          <w:bCs/>
          <w:sz w:val="24"/>
          <w:szCs w:val="24"/>
        </w:rPr>
        <w:t>II. Содержательный раздел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b/>
          <w:bCs/>
          <w:sz w:val="24"/>
          <w:szCs w:val="24"/>
        </w:rPr>
        <w:t>1.Методические рекомендации по реализации программы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t>Главная задача, которая должна быть решена при обучении математике в 5 классе, состоит в том, чтобы процессы освоения конкретных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м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тематических знаний, необходимых для применения в практической деятельности, для изучения смежных дисциплин, для продолжения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б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разования, органично сочетались с интенсивным развитием интеллектуальных, творческих способностей, а также духовно-нравственных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эстетических качеств личности школьника.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t>Специфика программы заключается в том, что на данном этапе начинается изучение натуральных чисел, дробей, многоугольников.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t>Формирование умений, связанных с адекватным восприятием материала, следует значительно активизировать в 5 классе. Это объясняется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возможностями программного материала, и необходимостью осуществлять рассредоточенную подготовку к итоговой аттестации в 9 классе. В</w:t>
      </w:r>
      <w:r w:rsidR="001E5F7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этой связи важно осмысление требований к уровню подготовки учащихся, поскольку общие положения государственного стандарта об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я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зывают</w:t>
      </w:r>
      <w:r w:rsidR="001E5F7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учителя ознакомить обучающихся со всеми жанрами письменных работ.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t xml:space="preserve">В основу АОП по математике для детей с ЗПР заложены </w:t>
      </w:r>
      <w:proofErr w:type="gramStart"/>
      <w:r w:rsidRPr="002374E2">
        <w:rPr>
          <w:rFonts w:ascii="Times New Roman" w:eastAsia="LiberationSerif" w:hAnsi="Times New Roman" w:cs="Times New Roman"/>
          <w:sz w:val="24"/>
          <w:szCs w:val="24"/>
        </w:rPr>
        <w:t>дифференцированный</w:t>
      </w:r>
      <w:proofErr w:type="gramEnd"/>
      <w:r w:rsidRPr="002374E2">
        <w:rPr>
          <w:rFonts w:ascii="Times New Roman" w:eastAsia="LiberationSerif" w:hAnsi="Times New Roman" w:cs="Times New Roman"/>
          <w:sz w:val="24"/>
          <w:szCs w:val="24"/>
        </w:rPr>
        <w:t xml:space="preserve"> и </w:t>
      </w:r>
      <w:proofErr w:type="spellStart"/>
      <w:r w:rsidRPr="002374E2">
        <w:rPr>
          <w:rFonts w:ascii="Times New Roman" w:eastAsia="LiberationSerif" w:hAnsi="Times New Roman" w:cs="Times New Roman"/>
          <w:sz w:val="24"/>
          <w:szCs w:val="24"/>
        </w:rPr>
        <w:t>деятельностный</w:t>
      </w:r>
      <w:proofErr w:type="spellEnd"/>
      <w:r w:rsidRPr="002374E2">
        <w:rPr>
          <w:rFonts w:ascii="Times New Roman" w:eastAsia="LiberationSerif" w:hAnsi="Times New Roman" w:cs="Times New Roman"/>
          <w:sz w:val="24"/>
          <w:szCs w:val="24"/>
        </w:rPr>
        <w:t xml:space="preserve"> подходы.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Применение дифференцированного подхода предоставляет </w:t>
      </w:r>
      <w:proofErr w:type="gramStart"/>
      <w:r w:rsidRPr="002374E2">
        <w:rPr>
          <w:rFonts w:ascii="Times New Roman" w:eastAsia="LiberationSerif" w:hAnsi="Times New Roman" w:cs="Times New Roman"/>
          <w:sz w:val="24"/>
          <w:szCs w:val="24"/>
        </w:rPr>
        <w:t>обучающимся</w:t>
      </w:r>
      <w:proofErr w:type="gramEnd"/>
      <w:r w:rsidRPr="002374E2">
        <w:rPr>
          <w:rFonts w:ascii="Times New Roman" w:eastAsia="LiberationSerif" w:hAnsi="Times New Roman" w:cs="Times New Roman"/>
          <w:sz w:val="24"/>
          <w:szCs w:val="24"/>
        </w:rPr>
        <w:t xml:space="preserve"> с ЗПР возможность реализовать индивидуальный потенциал</w:t>
      </w:r>
      <w:r w:rsidR="001E5F7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ра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з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 xml:space="preserve">вития. Основным средством реализации </w:t>
      </w:r>
      <w:proofErr w:type="spellStart"/>
      <w:r w:rsidRPr="002374E2">
        <w:rPr>
          <w:rFonts w:ascii="Times New Roman" w:eastAsia="LiberationSerif" w:hAnsi="Times New Roman" w:cs="Times New Roman"/>
          <w:sz w:val="24"/>
          <w:szCs w:val="24"/>
        </w:rPr>
        <w:t>деятельностного</w:t>
      </w:r>
      <w:proofErr w:type="spellEnd"/>
      <w:r w:rsidRPr="002374E2">
        <w:rPr>
          <w:rFonts w:ascii="Times New Roman" w:eastAsia="LiberationSerif" w:hAnsi="Times New Roman" w:cs="Times New Roman"/>
          <w:sz w:val="24"/>
          <w:szCs w:val="24"/>
        </w:rPr>
        <w:t xml:space="preserve"> подхода является обучение как процесс организации познавательной и предметно-практической деятельности </w:t>
      </w:r>
      <w:proofErr w:type="gramStart"/>
      <w:r w:rsidRPr="002374E2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2374E2">
        <w:rPr>
          <w:rFonts w:ascii="Times New Roman" w:eastAsia="LiberationSerif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Реализация </w:t>
      </w:r>
      <w:proofErr w:type="spellStart"/>
      <w:r w:rsidRPr="002374E2">
        <w:rPr>
          <w:rFonts w:ascii="Times New Roman" w:eastAsia="LiberationSerif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2374E2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подхода обеспечивает:</w:t>
      </w:r>
    </w:p>
    <w:p w:rsidR="002374E2" w:rsidRPr="00FE3DD4" w:rsidRDefault="002374E2" w:rsidP="00FE3DD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2374E2" w:rsidRPr="00FE3DD4" w:rsidRDefault="002374E2" w:rsidP="00FE3DD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 xml:space="preserve">прочное усвоение </w:t>
      </w:r>
      <w:proofErr w:type="gramStart"/>
      <w:r w:rsidRPr="00FE3DD4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FE3DD4">
        <w:rPr>
          <w:rFonts w:ascii="Times New Roman" w:eastAsia="LiberationSerif" w:hAnsi="Times New Roman" w:cs="Times New Roman"/>
          <w:sz w:val="24"/>
          <w:szCs w:val="24"/>
        </w:rPr>
        <w:t xml:space="preserve"> знаний и опыта разнообразной деятельности и поведения, возможность их самостоятельного</w:t>
      </w:r>
    </w:p>
    <w:p w:rsidR="002374E2" w:rsidRPr="00FE3DD4" w:rsidRDefault="002374E2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продвижения в изучаемых образовательных областях;</w:t>
      </w:r>
    </w:p>
    <w:p w:rsidR="002374E2" w:rsidRPr="00FE3DD4" w:rsidRDefault="002374E2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2374E2" w:rsidRPr="00FE3DD4" w:rsidRDefault="002374E2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</w:t>
      </w:r>
      <w:r w:rsidRPr="00FE3DD4">
        <w:rPr>
          <w:rFonts w:ascii="Times New Roman" w:eastAsia="LiberationSerif" w:hAnsi="Times New Roman" w:cs="Times New Roman"/>
          <w:sz w:val="24"/>
          <w:szCs w:val="24"/>
        </w:rPr>
        <w:t>о</w:t>
      </w:r>
      <w:r w:rsidRPr="00FE3DD4">
        <w:rPr>
          <w:rFonts w:ascii="Times New Roman" w:eastAsia="LiberationSerif" w:hAnsi="Times New Roman" w:cs="Times New Roman"/>
          <w:sz w:val="24"/>
          <w:szCs w:val="24"/>
        </w:rPr>
        <w:t>торые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t>обеспечивают не только успешное усвоение ими системы научных знаний, умений и навыков (академических результатов), позволяющих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t>продолжить образование на следующей ступени, но и жизненной компетенции, составляющей основу социальной успешности.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t>Для учащихся с ЗПР материал урока отбирается в зависимости от имеющихся нарушений. При планировании и проведении уроков</w:t>
      </w:r>
      <w:r w:rsidR="001E5F7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особое внимание уделяется предметно-практической деятельности. Содержание уроков максимально направлено на развитие ученика.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t>На уроках используются различные виды практической деятельности.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t>Действия с реальными предметами, использованием наглядн</w:t>
      </w:r>
      <w:proofErr w:type="gramStart"/>
      <w:r w:rsidRPr="002374E2">
        <w:rPr>
          <w:rFonts w:ascii="Times New Roman" w:eastAsia="LiberationSerif" w:hAnsi="Times New Roman" w:cs="Times New Roman"/>
          <w:sz w:val="24"/>
          <w:szCs w:val="24"/>
        </w:rPr>
        <w:t>о-</w:t>
      </w:r>
      <w:proofErr w:type="gramEnd"/>
      <w:r w:rsidRPr="002374E2">
        <w:rPr>
          <w:rFonts w:ascii="Times New Roman" w:eastAsia="LiberationSerif" w:hAnsi="Times New Roman" w:cs="Times New Roman"/>
          <w:sz w:val="24"/>
          <w:szCs w:val="24"/>
        </w:rPr>
        <w:t xml:space="preserve"> графических схем, алгоритмов, таблиц. Создается возможность для широкой</w:t>
      </w:r>
      <w:r w:rsidR="001E5F7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подготовки учащихся к выполнению различного типа задач: формирования пространственных представлений, умения сравнивать, обобщать</w:t>
      </w:r>
      <w:r w:rsidR="001E5F7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предметы и явления; развития навыков планирования собственной деятельности, контроля. При работе с каждым типом упражнений, зад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ний</w:t>
      </w:r>
      <w:r w:rsidR="001E5F7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целью является: добиться полного понимания и безошибочного выполнения, только после этого следует переход к другому типу зад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а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ний. Часть</w:t>
      </w:r>
      <w:r w:rsidR="001E5F7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занятий проводится в игровой форме. Этим поддерживается постоянный интерес к урокам.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t>При проведении игр и упражнений исключается ситуация неудач. Реакция на ошибки проявляется в форме помощи.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t>Коррекционно-развивающие упражнения должны обеспечить не только усвоение определенных знаний, умений и навыков, но также</w:t>
      </w:r>
      <w:r w:rsidR="001E5F7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форм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и</w:t>
      </w:r>
      <w:r w:rsidRPr="002374E2">
        <w:rPr>
          <w:rFonts w:ascii="Times New Roman" w:eastAsia="LiberationSerif" w:hAnsi="Times New Roman" w:cs="Times New Roman"/>
          <w:sz w:val="24"/>
          <w:szCs w:val="24"/>
        </w:rPr>
        <w:t>рование приемов умственной деятельности.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sz w:val="24"/>
          <w:szCs w:val="24"/>
        </w:rPr>
        <w:t>Немаловажной задачей является выработка положительной мотивации к учению.</w:t>
      </w:r>
    </w:p>
    <w:p w:rsidR="002374E2" w:rsidRPr="002374E2" w:rsidRDefault="002374E2" w:rsidP="002374E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2374E2">
        <w:rPr>
          <w:rFonts w:ascii="Times New Roman" w:eastAsia="LiberationSerif" w:hAnsi="Times New Roman" w:cs="Times New Roman"/>
          <w:b/>
          <w:bCs/>
          <w:sz w:val="24"/>
          <w:szCs w:val="24"/>
        </w:rPr>
        <w:t>При реализации программы используются следующие формы обучения:</w:t>
      </w:r>
    </w:p>
    <w:p w:rsidR="002374E2" w:rsidRPr="00FE3DD4" w:rsidRDefault="002374E2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урок изучения нового материала;</w:t>
      </w:r>
    </w:p>
    <w:p w:rsidR="002374E2" w:rsidRPr="00FE3DD4" w:rsidRDefault="002374E2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урок проверки и коррекции знаний;</w:t>
      </w:r>
    </w:p>
    <w:p w:rsidR="001E5F77" w:rsidRPr="00FE3DD4" w:rsidRDefault="002374E2" w:rsidP="00FE3DD4">
      <w:pPr>
        <w:pStyle w:val="a3"/>
        <w:numPr>
          <w:ilvl w:val="0"/>
          <w:numId w:val="5"/>
        </w:numPr>
        <w:spacing w:after="0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урок контроля знаний и умений;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урок-практикум;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урок-игра;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StandardSymL" w:hAnsi="Times New Roman" w:cs="Times New Roman"/>
          <w:b/>
          <w:bCs/>
          <w:sz w:val="24"/>
          <w:szCs w:val="24"/>
        </w:rPr>
      </w:pPr>
      <w:r w:rsidRPr="001E5F77">
        <w:rPr>
          <w:rFonts w:ascii="Times New Roman" w:eastAsia="StandardSymL" w:hAnsi="Times New Roman" w:cs="Times New Roman"/>
          <w:b/>
          <w:bCs/>
          <w:sz w:val="24"/>
          <w:szCs w:val="24"/>
        </w:rPr>
        <w:t>Методы обучения: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частично-поисковый (подбор материала);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практические – упражнения;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lastRenderedPageBreak/>
        <w:t>методы изложения новых знаний;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методы повторения, закрепления знаний;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методы применения знаний;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методы контроля.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StandardSymL" w:hAnsi="Times New Roman" w:cs="Times New Roman"/>
          <w:b/>
          <w:bCs/>
          <w:sz w:val="24"/>
          <w:szCs w:val="24"/>
        </w:rPr>
      </w:pPr>
      <w:r w:rsidRPr="001E5F77">
        <w:rPr>
          <w:rFonts w:ascii="Times New Roman" w:eastAsia="StandardSymL" w:hAnsi="Times New Roman" w:cs="Times New Roman"/>
          <w:b/>
          <w:bCs/>
          <w:sz w:val="24"/>
          <w:szCs w:val="24"/>
        </w:rPr>
        <w:t>Работа с детьми с ЗПР происходит дифференцированно с применением следующих методических приемов: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поэтапное разъяснение заданий;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последовательное выполнение заданий;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повторение учащимся инструкции к выполнению задания;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 xml:space="preserve">- обеспечение </w:t>
      </w:r>
      <w:proofErr w:type="spellStart"/>
      <w:proofErr w:type="gramStart"/>
      <w:r w:rsidRPr="001E5F77">
        <w:rPr>
          <w:rFonts w:ascii="Times New Roman" w:eastAsia="LiberationSerif" w:hAnsi="Times New Roman" w:cs="Times New Roman"/>
          <w:sz w:val="24"/>
          <w:szCs w:val="24"/>
        </w:rPr>
        <w:t>аудио-визуальными</w:t>
      </w:r>
      <w:proofErr w:type="spellEnd"/>
      <w:proofErr w:type="gramEnd"/>
      <w:r w:rsidRPr="001E5F77">
        <w:rPr>
          <w:rFonts w:ascii="Times New Roman" w:eastAsia="LiberationSerif" w:hAnsi="Times New Roman" w:cs="Times New Roman"/>
          <w:sz w:val="24"/>
          <w:szCs w:val="24"/>
        </w:rPr>
        <w:t xml:space="preserve"> техническими средствами обучения;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близость к учащимся во время объяснения задания;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перемена видов деятельности;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предоставление дополнительного времени для завершения задания;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упрощенные задания на дом;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предоставление дополнительного времени для сдачи домашнего задания;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использование карточек с упражнениями, которые требуют минимального заполнения;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использование упрощенных упражнений;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использование индивидуальной шкалы оценок в соответствии с успехами и затраченными усилиями;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ежедневная оценка с целью выведения четвертной отметки;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разрешение переделать задание, с которым учащийся не справился;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оценка переделанных работ;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использование системы оценок достижений учащихся на их личном примере.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StandardSymL" w:hAnsi="Times New Roman" w:cs="Times New Roman"/>
          <w:b/>
          <w:bCs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 xml:space="preserve">2. </w:t>
      </w:r>
      <w:proofErr w:type="spellStart"/>
      <w:r w:rsidRPr="001E5F77">
        <w:rPr>
          <w:rFonts w:ascii="Times New Roman" w:eastAsia="StandardSymL" w:hAnsi="Times New Roman" w:cs="Times New Roman"/>
          <w:b/>
          <w:bCs/>
          <w:sz w:val="24"/>
          <w:szCs w:val="24"/>
        </w:rPr>
        <w:t>Коррекционно</w:t>
      </w:r>
      <w:proofErr w:type="spellEnd"/>
      <w:r w:rsidRPr="001E5F77">
        <w:rPr>
          <w:rFonts w:ascii="Times New Roman" w:eastAsia="StandardSymL" w:hAnsi="Times New Roman" w:cs="Times New Roman"/>
          <w:b/>
          <w:bCs/>
          <w:sz w:val="24"/>
          <w:szCs w:val="24"/>
        </w:rPr>
        <w:t xml:space="preserve"> - развивающая работа с данной категорией учеников проводится по следующим направлениям: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1. Совершенствование сенсомоторного развития:</w:t>
      </w:r>
    </w:p>
    <w:p w:rsidR="00762BE7" w:rsidRDefault="001E5F77" w:rsidP="001E5F77">
      <w:pPr>
        <w:spacing w:after="0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развитие мелкой моторики кисти и пальцев рук;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развитие навыков каллиграфии;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развитие артикуляционной моторики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2. Коррекция отдельных сторон психической деятельности: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развитие зрительного восприятия и узнавания;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развитие зрительной памяти и внимания;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формирование обобщенных представлений о свойствах предметов (цвет, форма, величина);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развитие пространственных представлений ориентации;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развитие представлений о времени;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развитие слухового внимания и памяти.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3. Развитие основных мыслительных операций: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lastRenderedPageBreak/>
        <w:t>- навыков соотносительного анализа;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навыков группировки и классификации;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умения работать по алгоритму;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умения планировать деятельность;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развитие комбинаторных способностей.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4. Развитие различных видов мышления: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развитие наглядно-образного мышления;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5. Коррекция нарушений в развитии эмоционально-личностной сферы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развитие инициативности, стремления доводить начатое дело до конца;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формирование умения преодолевать трудности;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воспитание самостоятельности принятия решения;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формирование адекватности чувств;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формирование устойчивой и адекватной самооценки;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формирование умения анализировать свою деятельность;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воспитание правильного отношения к критике.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6.Развитие речи, овладение техникой речи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развитие фонематического восприятия;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коррекция нарушений устной и письменной речи;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коррекция монологической речи;</w:t>
      </w:r>
    </w:p>
    <w:p w:rsidR="001E5F77" w:rsidRPr="00FE3DD4" w:rsidRDefault="001E5F77" w:rsidP="00FE3DD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FE3DD4">
        <w:rPr>
          <w:rFonts w:ascii="Times New Roman" w:eastAsia="LiberationSerif" w:hAnsi="Times New Roman" w:cs="Times New Roman"/>
          <w:sz w:val="24"/>
          <w:szCs w:val="24"/>
        </w:rPr>
        <w:t>коррекция диалогической речи.</w:t>
      </w:r>
    </w:p>
    <w:p w:rsidR="001E5F77" w:rsidRPr="001E5F77" w:rsidRDefault="001E5F77" w:rsidP="001E5F7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7. Расширение представлений об окружающем мире и обогащение словаря.</w:t>
      </w:r>
    </w:p>
    <w:p w:rsidR="001E5F77" w:rsidRDefault="001E5F77" w:rsidP="001E5F77">
      <w:pPr>
        <w:rPr>
          <w:rFonts w:ascii="Times New Roman" w:eastAsia="LiberationSerif" w:hAnsi="Times New Roman" w:cs="Times New Roman"/>
          <w:sz w:val="24"/>
          <w:szCs w:val="24"/>
        </w:rPr>
      </w:pPr>
      <w:r w:rsidRPr="001E5F77">
        <w:rPr>
          <w:rFonts w:ascii="Times New Roman" w:eastAsia="LiberationSerif" w:hAnsi="Times New Roman" w:cs="Times New Roman"/>
          <w:sz w:val="24"/>
          <w:szCs w:val="24"/>
        </w:rPr>
        <w:t>8. Коррекция индивидуальных пробелов в знаниях.</w:t>
      </w:r>
    </w:p>
    <w:p w:rsidR="001F5F39" w:rsidRDefault="001F5F39" w:rsidP="001F5F39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ориентирована на использование следующего учебно-методического комплекта (</w:t>
      </w:r>
      <w:r w:rsidRPr="00775D99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1F5F39" w:rsidRDefault="001F5F39" w:rsidP="001F5F39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1F0A">
        <w:rPr>
          <w:rFonts w:ascii="Times New Roman" w:hAnsi="Times New Roman" w:cs="Times New Roman"/>
          <w:sz w:val="24"/>
          <w:szCs w:val="24"/>
        </w:rPr>
        <w:t>1. «Математика 5 » Учебник для 5 класс</w:t>
      </w:r>
      <w:r>
        <w:rPr>
          <w:rFonts w:ascii="Times New Roman" w:hAnsi="Times New Roman" w:cs="Times New Roman"/>
          <w:sz w:val="24"/>
          <w:szCs w:val="24"/>
        </w:rPr>
        <w:t xml:space="preserve">а общеобразовательных организаций </w:t>
      </w:r>
      <w:r w:rsidRPr="00731F0A">
        <w:rPr>
          <w:rFonts w:ascii="Times New Roman" w:hAnsi="Times New Roman" w:cs="Times New Roman"/>
          <w:sz w:val="24"/>
          <w:szCs w:val="24"/>
        </w:rPr>
        <w:t xml:space="preserve"> /Г.В. Дорофеев, С.Б.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0A">
        <w:rPr>
          <w:rFonts w:ascii="Times New Roman" w:hAnsi="Times New Roman" w:cs="Times New Roman"/>
          <w:sz w:val="24"/>
          <w:szCs w:val="24"/>
        </w:rPr>
        <w:t>Суво</w:t>
      </w:r>
      <w:r>
        <w:rPr>
          <w:rFonts w:ascii="Times New Roman" w:hAnsi="Times New Roman" w:cs="Times New Roman"/>
          <w:sz w:val="24"/>
          <w:szCs w:val="24"/>
        </w:rPr>
        <w:t xml:space="preserve">рова, Е.А. </w:t>
      </w:r>
      <w:proofErr w:type="spellStart"/>
      <w:r w:rsidRPr="00731F0A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731F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31F0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31F0A">
        <w:rPr>
          <w:rFonts w:ascii="Times New Roman" w:hAnsi="Times New Roman" w:cs="Times New Roman"/>
          <w:sz w:val="24"/>
          <w:szCs w:val="24"/>
        </w:rPr>
        <w:t>; под ред.</w:t>
      </w:r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731F0A">
        <w:rPr>
          <w:rFonts w:ascii="Times New Roman" w:hAnsi="Times New Roman" w:cs="Times New Roman"/>
          <w:sz w:val="24"/>
          <w:szCs w:val="24"/>
        </w:rPr>
        <w:t xml:space="preserve"> Дорофеева, И.Ф.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F0A">
        <w:rPr>
          <w:rFonts w:ascii="Times New Roman" w:hAnsi="Times New Roman" w:cs="Times New Roman"/>
          <w:sz w:val="24"/>
          <w:szCs w:val="24"/>
        </w:rPr>
        <w:t>Шары</w:t>
      </w:r>
      <w:r w:rsidR="00FE3DD4">
        <w:rPr>
          <w:rFonts w:ascii="Times New Roman" w:hAnsi="Times New Roman" w:cs="Times New Roman"/>
          <w:sz w:val="24"/>
          <w:szCs w:val="24"/>
        </w:rPr>
        <w:t>гина.-М</w:t>
      </w:r>
      <w:proofErr w:type="spellEnd"/>
      <w:r w:rsidR="00FE3DD4">
        <w:rPr>
          <w:rFonts w:ascii="Times New Roman" w:hAnsi="Times New Roman" w:cs="Times New Roman"/>
          <w:sz w:val="24"/>
          <w:szCs w:val="24"/>
        </w:rPr>
        <w:t>.: Просвещение,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5F39" w:rsidRDefault="001F5F39" w:rsidP="001F5F39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1F0A">
        <w:rPr>
          <w:rFonts w:ascii="Times New Roman" w:hAnsi="Times New Roman" w:cs="Times New Roman"/>
          <w:sz w:val="24"/>
          <w:szCs w:val="24"/>
        </w:rPr>
        <w:t>2. Рабочая тетрадь для 5 кл</w:t>
      </w:r>
      <w:r>
        <w:rPr>
          <w:rFonts w:ascii="Times New Roman" w:hAnsi="Times New Roman" w:cs="Times New Roman"/>
          <w:sz w:val="24"/>
          <w:szCs w:val="24"/>
        </w:rPr>
        <w:t>асса</w:t>
      </w:r>
      <w:r w:rsidRPr="00731F0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0A">
        <w:rPr>
          <w:rFonts w:ascii="Times New Roman" w:hAnsi="Times New Roman" w:cs="Times New Roman"/>
          <w:sz w:val="24"/>
          <w:szCs w:val="24"/>
        </w:rPr>
        <w:t xml:space="preserve">/Г.В.Дорофеев, Л.В.Кузнецова </w:t>
      </w:r>
      <w:r>
        <w:rPr>
          <w:rFonts w:ascii="Times New Roman" w:hAnsi="Times New Roman" w:cs="Times New Roman"/>
          <w:sz w:val="24"/>
          <w:szCs w:val="24"/>
        </w:rPr>
        <w:t>и др. –  М.: Просвещение, 2018 г.</w:t>
      </w:r>
    </w:p>
    <w:p w:rsidR="001F5F39" w:rsidRDefault="001F5F39" w:rsidP="001F5F39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1F0A">
        <w:rPr>
          <w:rFonts w:ascii="Times New Roman" w:hAnsi="Times New Roman" w:cs="Times New Roman"/>
          <w:sz w:val="24"/>
          <w:szCs w:val="24"/>
        </w:rPr>
        <w:t>3. Математика. Дидактические материалы для 5 класса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0A">
        <w:rPr>
          <w:rFonts w:ascii="Times New Roman" w:hAnsi="Times New Roman" w:cs="Times New Roman"/>
          <w:sz w:val="24"/>
          <w:szCs w:val="24"/>
        </w:rPr>
        <w:t>/Г.В. Дорофеев, Л.В. Кузнецова, С.С. Минаева – М</w:t>
      </w:r>
      <w:r>
        <w:rPr>
          <w:rFonts w:ascii="Times New Roman" w:hAnsi="Times New Roman" w:cs="Times New Roman"/>
          <w:sz w:val="24"/>
          <w:szCs w:val="24"/>
        </w:rPr>
        <w:t>: Просвещение, 2015г.</w:t>
      </w:r>
    </w:p>
    <w:p w:rsidR="001F5F39" w:rsidRDefault="001F5F39" w:rsidP="001F5F39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17E4">
        <w:rPr>
          <w:rFonts w:ascii="Times New Roman" w:hAnsi="Times New Roman" w:cs="Times New Roman"/>
          <w:sz w:val="24"/>
          <w:szCs w:val="24"/>
        </w:rPr>
        <w:t xml:space="preserve">. Математика 5-6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 xml:space="preserve">. Контрольные работы. К учебному комплекту под редакцией Г.В.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Дорофева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 xml:space="preserve">, И.Ф.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>. Методическое пос</w:t>
      </w:r>
      <w:r w:rsidRPr="005717E4">
        <w:rPr>
          <w:rFonts w:ascii="Times New Roman" w:hAnsi="Times New Roman" w:cs="Times New Roman"/>
          <w:sz w:val="24"/>
          <w:szCs w:val="24"/>
        </w:rPr>
        <w:t>о</w:t>
      </w:r>
      <w:r w:rsidRPr="005717E4">
        <w:rPr>
          <w:rFonts w:ascii="Times New Roman" w:hAnsi="Times New Roman" w:cs="Times New Roman"/>
          <w:sz w:val="24"/>
          <w:szCs w:val="24"/>
        </w:rPr>
        <w:t>бие.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17E4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7E4">
        <w:rPr>
          <w:rFonts w:ascii="Times New Roman" w:hAnsi="Times New Roman" w:cs="Times New Roman"/>
          <w:sz w:val="24"/>
          <w:szCs w:val="24"/>
        </w:rPr>
        <w:t xml:space="preserve"> Просвещ</w:t>
      </w:r>
      <w:r>
        <w:rPr>
          <w:rFonts w:ascii="Times New Roman" w:hAnsi="Times New Roman" w:cs="Times New Roman"/>
          <w:sz w:val="24"/>
          <w:szCs w:val="24"/>
        </w:rPr>
        <w:t xml:space="preserve">ение, 2018 </w:t>
      </w:r>
      <w:r w:rsidRPr="005717E4">
        <w:rPr>
          <w:rFonts w:ascii="Times New Roman" w:hAnsi="Times New Roman" w:cs="Times New Roman"/>
          <w:sz w:val="24"/>
          <w:szCs w:val="24"/>
        </w:rPr>
        <w:t>г.</w:t>
      </w:r>
    </w:p>
    <w:p w:rsidR="001F5F39" w:rsidRPr="00B77A24" w:rsidRDefault="001F5F39" w:rsidP="001F5F39">
      <w:pPr>
        <w:pStyle w:val="a3"/>
        <w:spacing w:after="0"/>
        <w:ind w:left="0"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F39" w:rsidRPr="006934AE" w:rsidRDefault="006934AE" w:rsidP="006934AE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1F5F39" w:rsidRDefault="00265143" w:rsidP="003F7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1F5F39" w:rsidRPr="00724413">
        <w:rPr>
          <w:rFonts w:ascii="Times New Roman" w:hAnsi="Times New Roman" w:cs="Times New Roman"/>
          <w:b/>
          <w:sz w:val="24"/>
          <w:szCs w:val="24"/>
        </w:rPr>
        <w:t>. Содержание учебного предмета, курса</w:t>
      </w:r>
    </w:p>
    <w:p w:rsidR="001F5F39" w:rsidRPr="00BD69A0" w:rsidRDefault="001F5F39" w:rsidP="003F72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9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вводный урок  2 ч</w:t>
      </w:r>
    </w:p>
    <w:p w:rsidR="001F5F39" w:rsidRPr="00062D02" w:rsidRDefault="001F5F39" w:rsidP="003F727E">
      <w:pPr>
        <w:spacing w:after="0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Линии 7ч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 xml:space="preserve">Линии на плоскости. </w:t>
      </w:r>
      <w:proofErr w:type="gramStart"/>
      <w:r w:rsidRPr="00724413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724413">
        <w:rPr>
          <w:rFonts w:ascii="Times New Roman" w:hAnsi="Times New Roman" w:cs="Times New Roman"/>
          <w:sz w:val="24"/>
          <w:szCs w:val="24"/>
        </w:rPr>
        <w:t>, отрезок. Длина отрезка. Окружность.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развить представление о линии, продолжить формирование графических навыков и измерительных умений.</w:t>
      </w:r>
    </w:p>
    <w:p w:rsidR="001F5F39" w:rsidRPr="00062D02" w:rsidRDefault="001F5F39" w:rsidP="003F727E">
      <w:pPr>
        <w:spacing w:after="0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Натуральные числа 13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Натуральные числа и нуль. Сравнение. Округление. Перебор возможных вариантов.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proofErr w:type="gramStart"/>
      <w:r w:rsidRPr="00724413">
        <w:rPr>
          <w:rFonts w:ascii="Times New Roman" w:hAnsi="Times New Roman" w:cs="Times New Roman"/>
          <w:sz w:val="24"/>
          <w:szCs w:val="24"/>
        </w:rPr>
        <w:t>Основная цель — систематизировать и развить знания учащихся о натуральных числах, научить читать и записывать большие числа, сра</w:t>
      </w:r>
      <w:r w:rsidRPr="00724413">
        <w:rPr>
          <w:rFonts w:ascii="Times New Roman" w:hAnsi="Times New Roman" w:cs="Times New Roman"/>
          <w:sz w:val="24"/>
          <w:szCs w:val="24"/>
        </w:rPr>
        <w:t>в</w:t>
      </w:r>
      <w:r w:rsidRPr="00724413">
        <w:rPr>
          <w:rFonts w:ascii="Times New Roman" w:hAnsi="Times New Roman" w:cs="Times New Roman"/>
          <w:sz w:val="24"/>
          <w:szCs w:val="24"/>
        </w:rPr>
        <w:t>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  <w:proofErr w:type="gramEnd"/>
    </w:p>
    <w:p w:rsidR="001F5F39" w:rsidRPr="00062D02" w:rsidRDefault="001F5F39" w:rsidP="003F727E">
      <w:pPr>
        <w:spacing w:after="0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4413">
        <w:rPr>
          <w:rFonts w:ascii="Times New Roman" w:hAnsi="Times New Roman" w:cs="Times New Roman"/>
          <w:sz w:val="24"/>
          <w:szCs w:val="24"/>
        </w:rPr>
        <w:t xml:space="preserve"> 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Действия с натуральными числами 25ч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Арифметические действия с натуральными числами. Свойства сложения и умножения. Квадрат и куб числа. Числовые выражения. Реш</w:t>
      </w:r>
      <w:r w:rsidRPr="00724413">
        <w:rPr>
          <w:rFonts w:ascii="Times New Roman" w:hAnsi="Times New Roman" w:cs="Times New Roman"/>
          <w:sz w:val="24"/>
          <w:szCs w:val="24"/>
        </w:rPr>
        <w:t>е</w:t>
      </w:r>
      <w:r w:rsidRPr="00724413">
        <w:rPr>
          <w:rFonts w:ascii="Times New Roman" w:hAnsi="Times New Roman" w:cs="Times New Roman"/>
          <w:sz w:val="24"/>
          <w:szCs w:val="24"/>
        </w:rPr>
        <w:t>ние арифметических задач.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1F5F39" w:rsidRPr="00062D02" w:rsidRDefault="001F5F39" w:rsidP="003F727E">
      <w:pPr>
        <w:spacing w:after="0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24413">
        <w:rPr>
          <w:rFonts w:ascii="Times New Roman" w:hAnsi="Times New Roman" w:cs="Times New Roman"/>
          <w:sz w:val="24"/>
          <w:szCs w:val="24"/>
        </w:rPr>
        <w:t xml:space="preserve"> 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Использование сво</w:t>
      </w:r>
      <w:r>
        <w:rPr>
          <w:rFonts w:ascii="Times New Roman" w:hAnsi="Times New Roman" w:cs="Times New Roman"/>
          <w:b/>
          <w:i/>
          <w:sz w:val="24"/>
          <w:szCs w:val="24"/>
        </w:rPr>
        <w:t>йств действий при вычислениях 10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Свойства арифметических действий.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расширить представление учащихся о свойствах арифметических действий, продемонстрировать возможность примен</w:t>
      </w:r>
      <w:r w:rsidRPr="00724413">
        <w:rPr>
          <w:rFonts w:ascii="Times New Roman" w:hAnsi="Times New Roman" w:cs="Times New Roman"/>
          <w:sz w:val="24"/>
          <w:szCs w:val="24"/>
        </w:rPr>
        <w:t>е</w:t>
      </w:r>
      <w:r w:rsidRPr="00724413">
        <w:rPr>
          <w:rFonts w:ascii="Times New Roman" w:hAnsi="Times New Roman" w:cs="Times New Roman"/>
          <w:sz w:val="24"/>
          <w:szCs w:val="24"/>
        </w:rPr>
        <w:t>ния свой</w:t>
      </w:r>
      <w:proofErr w:type="gramStart"/>
      <w:r w:rsidRPr="0072441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24413">
        <w:rPr>
          <w:rFonts w:ascii="Times New Roman" w:hAnsi="Times New Roman" w:cs="Times New Roman"/>
          <w:sz w:val="24"/>
          <w:szCs w:val="24"/>
        </w:rPr>
        <w:t>я преобразования числовых выражений.</w:t>
      </w:r>
    </w:p>
    <w:p w:rsidR="001F5F39" w:rsidRPr="00062D02" w:rsidRDefault="001F5F39" w:rsidP="003F727E">
      <w:pPr>
        <w:spacing w:after="0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E6575">
        <w:rPr>
          <w:rFonts w:ascii="Times New Roman" w:hAnsi="Times New Roman" w:cs="Times New Roman"/>
          <w:b/>
          <w:i/>
          <w:sz w:val="24"/>
          <w:szCs w:val="24"/>
        </w:rPr>
        <w:t>Углы и Многоугольники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8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Угол. Острые, тупы</w:t>
      </w:r>
      <w:r>
        <w:rPr>
          <w:rFonts w:ascii="Times New Roman" w:hAnsi="Times New Roman" w:cs="Times New Roman"/>
          <w:sz w:val="24"/>
          <w:szCs w:val="24"/>
        </w:rPr>
        <w:t>е и прямые углы. Измерение и по</w:t>
      </w:r>
      <w:r w:rsidRPr="00724413">
        <w:rPr>
          <w:rFonts w:ascii="Times New Roman" w:hAnsi="Times New Roman" w:cs="Times New Roman"/>
          <w:sz w:val="24"/>
          <w:szCs w:val="24"/>
        </w:rPr>
        <w:t>строение углов с помощью транспортира. Многоугольники.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познакомить учащихся с новой геометрической фигурой — углом; ввести понятие биссектрисы угла; научить распозн</w:t>
      </w:r>
      <w:r w:rsidRPr="00724413">
        <w:rPr>
          <w:rFonts w:ascii="Times New Roman" w:hAnsi="Times New Roman" w:cs="Times New Roman"/>
          <w:sz w:val="24"/>
          <w:szCs w:val="24"/>
        </w:rPr>
        <w:t>а</w:t>
      </w:r>
      <w:r w:rsidRPr="00724413">
        <w:rPr>
          <w:rFonts w:ascii="Times New Roman" w:hAnsi="Times New Roman" w:cs="Times New Roman"/>
          <w:sz w:val="24"/>
          <w:szCs w:val="24"/>
        </w:rPr>
        <w:t>вать острые, тупые и прямые углы, строить и измерять на глаз; развить представление о многоугольнике.</w:t>
      </w:r>
    </w:p>
    <w:p w:rsidR="001F5F39" w:rsidRPr="00062D02" w:rsidRDefault="001F5F39" w:rsidP="003F727E">
      <w:pPr>
        <w:spacing w:after="0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Делимость чисел 14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</w:r>
    </w:p>
    <w:p w:rsidR="001F5F39" w:rsidRPr="00062D02" w:rsidRDefault="001F5F39" w:rsidP="003F727E">
      <w:pPr>
        <w:spacing w:after="0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реугольники и четырехугольники 10 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1F5F39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lastRenderedPageBreak/>
        <w:t>Треугольники и их виды. Прямоугольник. Площадь. Единицы площади. Площадь прямоугольника. Равенство фигур.</w:t>
      </w:r>
    </w:p>
    <w:p w:rsidR="001F5F39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</w:t>
      </w:r>
      <w:r>
        <w:rPr>
          <w:rFonts w:ascii="Times New Roman" w:hAnsi="Times New Roman" w:cs="Times New Roman"/>
          <w:sz w:val="24"/>
          <w:szCs w:val="24"/>
        </w:rPr>
        <w:t xml:space="preserve"> научить находить площади прямо</w:t>
      </w:r>
      <w:r w:rsidRPr="00724413">
        <w:rPr>
          <w:rFonts w:ascii="Times New Roman" w:hAnsi="Times New Roman" w:cs="Times New Roman"/>
          <w:sz w:val="24"/>
          <w:szCs w:val="24"/>
        </w:rPr>
        <w:t>угольников и фигур, сост</w:t>
      </w:r>
      <w:r>
        <w:rPr>
          <w:rFonts w:ascii="Times New Roman" w:hAnsi="Times New Roman" w:cs="Times New Roman"/>
          <w:sz w:val="24"/>
          <w:szCs w:val="24"/>
        </w:rPr>
        <w:t>авленных из прям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угольников; по</w:t>
      </w:r>
      <w:r w:rsidRPr="00724413">
        <w:rPr>
          <w:rFonts w:ascii="Times New Roman" w:hAnsi="Times New Roman" w:cs="Times New Roman"/>
          <w:sz w:val="24"/>
          <w:szCs w:val="24"/>
        </w:rPr>
        <w:t>знакомить с единицами измерения площадей.</w:t>
      </w:r>
    </w:p>
    <w:p w:rsidR="001F5F39" w:rsidRPr="00062D02" w:rsidRDefault="001F5F39" w:rsidP="003F727E">
      <w:pPr>
        <w:spacing w:after="0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24413">
        <w:rPr>
          <w:rFonts w:ascii="Times New Roman" w:hAnsi="Times New Roman" w:cs="Times New Roman"/>
          <w:sz w:val="24"/>
          <w:szCs w:val="24"/>
        </w:rPr>
        <w:t>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Дроби 19 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Обыкновенная дробь. Основ</w:t>
      </w:r>
      <w:r>
        <w:rPr>
          <w:rFonts w:ascii="Times New Roman" w:hAnsi="Times New Roman" w:cs="Times New Roman"/>
          <w:sz w:val="24"/>
          <w:szCs w:val="24"/>
        </w:rPr>
        <w:t>ное свойство дроби. Сокра</w:t>
      </w:r>
      <w:r w:rsidRPr="00724413">
        <w:rPr>
          <w:rFonts w:ascii="Times New Roman" w:hAnsi="Times New Roman" w:cs="Times New Roman"/>
          <w:sz w:val="24"/>
          <w:szCs w:val="24"/>
        </w:rPr>
        <w:t>щение дробей. Приведение дроби к новому знаменателю. Сравнение дробей.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сформировать понятие дроби, познакомить учащихся с основным свойством дроби и научить применять его для преобр</w:t>
      </w:r>
      <w:r w:rsidRPr="00724413">
        <w:rPr>
          <w:rFonts w:ascii="Times New Roman" w:hAnsi="Times New Roman" w:cs="Times New Roman"/>
          <w:sz w:val="24"/>
          <w:szCs w:val="24"/>
        </w:rPr>
        <w:t>а</w:t>
      </w:r>
      <w:r w:rsidRPr="00724413">
        <w:rPr>
          <w:rFonts w:ascii="Times New Roman" w:hAnsi="Times New Roman" w:cs="Times New Roman"/>
          <w:sz w:val="24"/>
          <w:szCs w:val="24"/>
        </w:rPr>
        <w:t>зования дробей, научить сравнивать дроби; сформировать на интуитивном уровне начальные вероятностные представления.</w:t>
      </w:r>
    </w:p>
    <w:p w:rsidR="001F5F39" w:rsidRPr="00062D02" w:rsidRDefault="001F5F39" w:rsidP="003F727E">
      <w:pPr>
        <w:spacing w:after="0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24413">
        <w:rPr>
          <w:rFonts w:ascii="Times New Roman" w:hAnsi="Times New Roman" w:cs="Times New Roman"/>
          <w:sz w:val="24"/>
          <w:szCs w:val="24"/>
        </w:rPr>
        <w:t>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Действия с дробями 35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Арифметические действия над обыкновенными дробями. Нахождение дроби ч</w:t>
      </w:r>
      <w:r>
        <w:rPr>
          <w:rFonts w:ascii="Times New Roman" w:hAnsi="Times New Roman" w:cs="Times New Roman"/>
          <w:sz w:val="24"/>
          <w:szCs w:val="24"/>
        </w:rPr>
        <w:t>исла и числа по его дроби. Реше</w:t>
      </w:r>
      <w:r w:rsidRPr="00724413">
        <w:rPr>
          <w:rFonts w:ascii="Times New Roman" w:hAnsi="Times New Roman" w:cs="Times New Roman"/>
          <w:sz w:val="24"/>
          <w:szCs w:val="24"/>
        </w:rPr>
        <w:t>ние арифметических задач.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научить учащихся сложению, вычитанию, умножению и делению обыкновенных и смешанных дробей; сформиро</w:t>
      </w:r>
      <w:r>
        <w:rPr>
          <w:rFonts w:ascii="Times New Roman" w:hAnsi="Times New Roman" w:cs="Times New Roman"/>
          <w:sz w:val="24"/>
          <w:szCs w:val="24"/>
        </w:rPr>
        <w:t>вать умение решать задачи на на</w:t>
      </w:r>
      <w:r w:rsidRPr="00724413">
        <w:rPr>
          <w:rFonts w:ascii="Times New Roman" w:hAnsi="Times New Roman" w:cs="Times New Roman"/>
          <w:sz w:val="24"/>
          <w:szCs w:val="24"/>
        </w:rPr>
        <w:t>хождение части целого и целого по его части.</w:t>
      </w:r>
    </w:p>
    <w:p w:rsidR="001F5F39" w:rsidRPr="00062D02" w:rsidRDefault="001F5F39" w:rsidP="003F727E">
      <w:pPr>
        <w:spacing w:after="0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244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Многогранники 10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Многогранники. Прямоугольный параллелепипед. Куб. Пирамида. Развертки.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познакомить учащихся с такими телами, как цилиндр, конус, шар; сформировать представление о многограннике; позн</w:t>
      </w:r>
      <w:r w:rsidRPr="00724413">
        <w:rPr>
          <w:rFonts w:ascii="Times New Roman" w:hAnsi="Times New Roman" w:cs="Times New Roman"/>
          <w:sz w:val="24"/>
          <w:szCs w:val="24"/>
        </w:rPr>
        <w:t>а</w:t>
      </w:r>
      <w:r w:rsidRPr="00724413">
        <w:rPr>
          <w:rFonts w:ascii="Times New Roman" w:hAnsi="Times New Roman" w:cs="Times New Roman"/>
          <w:sz w:val="24"/>
          <w:szCs w:val="24"/>
        </w:rPr>
        <w:t>комить со способами изображения пространственных тел, в том числе научить распознавать многогранники и их элементы по проекцио</w:t>
      </w:r>
      <w:r w:rsidRPr="00724413">
        <w:rPr>
          <w:rFonts w:ascii="Times New Roman" w:hAnsi="Times New Roman" w:cs="Times New Roman"/>
          <w:sz w:val="24"/>
          <w:szCs w:val="24"/>
        </w:rPr>
        <w:t>н</w:t>
      </w:r>
      <w:r w:rsidRPr="00724413">
        <w:rPr>
          <w:rFonts w:ascii="Times New Roman" w:hAnsi="Times New Roman" w:cs="Times New Roman"/>
          <w:sz w:val="24"/>
          <w:szCs w:val="24"/>
        </w:rPr>
        <w:t>ному чертежу; научить</w:t>
      </w:r>
      <w:r>
        <w:rPr>
          <w:rFonts w:ascii="Times New Roman" w:hAnsi="Times New Roman" w:cs="Times New Roman"/>
          <w:sz w:val="24"/>
          <w:szCs w:val="24"/>
        </w:rPr>
        <w:t xml:space="preserve"> изображать параллелепипед и пи</w:t>
      </w:r>
      <w:r w:rsidRPr="00724413">
        <w:rPr>
          <w:rFonts w:ascii="Times New Roman" w:hAnsi="Times New Roman" w:cs="Times New Roman"/>
          <w:sz w:val="24"/>
          <w:szCs w:val="24"/>
        </w:rPr>
        <w:t>рамиду; познакомить с понятием объема и правилом вычисления объема прям</w:t>
      </w:r>
      <w:r w:rsidRPr="00724413">
        <w:rPr>
          <w:rFonts w:ascii="Times New Roman" w:hAnsi="Times New Roman" w:cs="Times New Roman"/>
          <w:sz w:val="24"/>
          <w:szCs w:val="24"/>
        </w:rPr>
        <w:t>о</w:t>
      </w:r>
      <w:r w:rsidRPr="00724413">
        <w:rPr>
          <w:rFonts w:ascii="Times New Roman" w:hAnsi="Times New Roman" w:cs="Times New Roman"/>
          <w:sz w:val="24"/>
          <w:szCs w:val="24"/>
        </w:rPr>
        <w:t>угольного параллелепипеда.</w:t>
      </w:r>
    </w:p>
    <w:p w:rsidR="001F5F39" w:rsidRPr="00062D02" w:rsidRDefault="001F5F39" w:rsidP="003F727E">
      <w:pPr>
        <w:spacing w:after="0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724413">
        <w:rPr>
          <w:rFonts w:ascii="Times New Roman" w:hAnsi="Times New Roman" w:cs="Times New Roman"/>
          <w:sz w:val="24"/>
          <w:szCs w:val="24"/>
        </w:rPr>
        <w:t xml:space="preserve">. 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Таблицы и диаграммы 8ч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</w:t>
      </w:r>
    </w:p>
    <w:p w:rsidR="001F5F39" w:rsidRPr="00724413" w:rsidRDefault="001F5F39" w:rsidP="003F727E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формирование умений извлекать необходимую информацию из несложных таблиц и столбчатых диаграмм.</w:t>
      </w:r>
    </w:p>
    <w:p w:rsidR="001F5F39" w:rsidRPr="00062D02" w:rsidRDefault="001F5F39" w:rsidP="003F727E">
      <w:pPr>
        <w:spacing w:after="0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244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Повторение 11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1F5F39" w:rsidRDefault="001F5F39" w:rsidP="001F5F39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7DD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p w:rsidR="001F5F39" w:rsidRPr="008467DD" w:rsidRDefault="001F5F39" w:rsidP="001F5F39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2"/>
        <w:gridCol w:w="2289"/>
        <w:gridCol w:w="3895"/>
      </w:tblGrid>
      <w:tr w:rsidR="001F5F39" w:rsidRPr="002A4110" w:rsidTr="006934AE">
        <w:trPr>
          <w:trHeight w:val="606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1F5F39" w:rsidRPr="002A4110" w:rsidTr="006934AE">
        <w:trPr>
          <w:trHeight w:val="287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F39" w:rsidRPr="002A4110" w:rsidTr="006934AE">
        <w:trPr>
          <w:trHeight w:val="287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F39" w:rsidRPr="002A4110" w:rsidTr="006934AE">
        <w:trPr>
          <w:trHeight w:val="287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F39" w:rsidRPr="002A4110" w:rsidTr="006934AE">
        <w:trPr>
          <w:trHeight w:val="287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F39" w:rsidRPr="002A4110" w:rsidTr="006934AE">
        <w:trPr>
          <w:trHeight w:val="303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свойств действий при вычислениях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F39" w:rsidRPr="002A4110" w:rsidTr="006934AE">
        <w:trPr>
          <w:trHeight w:val="287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F39" w:rsidRPr="002A4110" w:rsidTr="006934AE">
        <w:trPr>
          <w:trHeight w:val="287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F39" w:rsidRPr="002A4110" w:rsidTr="006934AE">
        <w:trPr>
          <w:trHeight w:val="287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и четырехугольники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F39" w:rsidRPr="002A4110" w:rsidTr="006934AE">
        <w:trPr>
          <w:trHeight w:val="287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F39" w:rsidRPr="002A4110" w:rsidTr="006934AE">
        <w:trPr>
          <w:trHeight w:val="287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дробями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5F39" w:rsidRPr="002A4110" w:rsidTr="006934AE">
        <w:trPr>
          <w:trHeight w:val="287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F39" w:rsidRPr="002A4110" w:rsidTr="006934AE">
        <w:trPr>
          <w:trHeight w:val="287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и диаграммы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F39" w:rsidRPr="002A4110" w:rsidTr="006934AE">
        <w:trPr>
          <w:trHeight w:val="573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F39" w:rsidRPr="002A4110" w:rsidTr="006934AE">
        <w:trPr>
          <w:trHeight w:val="303"/>
        </w:trPr>
        <w:tc>
          <w:tcPr>
            <w:tcW w:w="6962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</w:t>
            </w:r>
          </w:p>
        </w:tc>
        <w:tc>
          <w:tcPr>
            <w:tcW w:w="0" w:type="auto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5" w:type="dxa"/>
            <w:shd w:val="clear" w:color="auto" w:fill="auto"/>
          </w:tcPr>
          <w:p w:rsidR="001F5F39" w:rsidRPr="002A4110" w:rsidRDefault="001F5F39" w:rsidP="001F5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5F39" w:rsidSect="004B6F0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EA767F" w:rsidRDefault="00EA767F" w:rsidP="001F5F39">
      <w:pPr>
        <w:spacing w:after="0"/>
        <w:jc w:val="center"/>
        <w:rPr>
          <w:rFonts w:ascii="Times New Roman" w:hAnsi="Times New Roman" w:cs="Times New Roman"/>
          <w:b/>
        </w:rPr>
      </w:pPr>
    </w:p>
    <w:p w:rsidR="00EA767F" w:rsidRDefault="00EA767F" w:rsidP="001F5F39">
      <w:pPr>
        <w:spacing w:after="0"/>
        <w:jc w:val="center"/>
        <w:rPr>
          <w:rFonts w:ascii="Times New Roman" w:hAnsi="Times New Roman" w:cs="Times New Roman"/>
          <w:b/>
        </w:rPr>
      </w:pPr>
    </w:p>
    <w:p w:rsidR="003F727E" w:rsidRDefault="003F727E" w:rsidP="001F5F39">
      <w:pPr>
        <w:spacing w:after="0"/>
        <w:jc w:val="center"/>
        <w:rPr>
          <w:rFonts w:ascii="Times New Roman" w:hAnsi="Times New Roman" w:cs="Times New Roman"/>
          <w:b/>
        </w:rPr>
      </w:pPr>
    </w:p>
    <w:p w:rsidR="003F727E" w:rsidRDefault="003F727E" w:rsidP="001F5F39">
      <w:pPr>
        <w:spacing w:after="0"/>
        <w:jc w:val="center"/>
        <w:rPr>
          <w:rFonts w:ascii="Times New Roman" w:hAnsi="Times New Roman" w:cs="Times New Roman"/>
          <w:b/>
        </w:rPr>
      </w:pPr>
    </w:p>
    <w:p w:rsidR="003F727E" w:rsidRDefault="003F727E" w:rsidP="001F5F39">
      <w:pPr>
        <w:spacing w:after="0"/>
        <w:jc w:val="center"/>
        <w:rPr>
          <w:rFonts w:ascii="Times New Roman" w:hAnsi="Times New Roman" w:cs="Times New Roman"/>
          <w:b/>
        </w:rPr>
      </w:pPr>
    </w:p>
    <w:p w:rsidR="003F727E" w:rsidRDefault="003F727E" w:rsidP="001F5F39">
      <w:pPr>
        <w:spacing w:after="0"/>
        <w:jc w:val="center"/>
        <w:rPr>
          <w:rFonts w:ascii="Times New Roman" w:hAnsi="Times New Roman" w:cs="Times New Roman"/>
          <w:b/>
        </w:rPr>
      </w:pPr>
    </w:p>
    <w:p w:rsidR="00EA767F" w:rsidRDefault="00EA767F" w:rsidP="001F5F39">
      <w:pPr>
        <w:spacing w:after="0"/>
        <w:jc w:val="center"/>
        <w:rPr>
          <w:rFonts w:ascii="Times New Roman" w:hAnsi="Times New Roman" w:cs="Times New Roman"/>
          <w:b/>
        </w:rPr>
      </w:pPr>
    </w:p>
    <w:p w:rsidR="00EA767F" w:rsidRDefault="00EA767F" w:rsidP="001F5F39">
      <w:pPr>
        <w:spacing w:after="0"/>
        <w:jc w:val="center"/>
        <w:rPr>
          <w:rFonts w:ascii="Times New Roman" w:hAnsi="Times New Roman" w:cs="Times New Roman"/>
          <w:b/>
        </w:rPr>
      </w:pPr>
    </w:p>
    <w:p w:rsidR="001F5F39" w:rsidRPr="005454E2" w:rsidRDefault="001F5F39" w:rsidP="001F5F39">
      <w:pPr>
        <w:spacing w:after="0"/>
        <w:jc w:val="center"/>
        <w:rPr>
          <w:rFonts w:ascii="Times New Roman" w:hAnsi="Times New Roman" w:cs="Times New Roman"/>
          <w:b/>
        </w:rPr>
      </w:pPr>
      <w:r w:rsidRPr="005454E2">
        <w:rPr>
          <w:rFonts w:ascii="Times New Roman" w:hAnsi="Times New Roman" w:cs="Times New Roman"/>
          <w:b/>
        </w:rPr>
        <w:t>Календарно-тематическое планирование.</w:t>
      </w:r>
    </w:p>
    <w:p w:rsidR="001F5F39" w:rsidRPr="005454E2" w:rsidRDefault="001F5F39" w:rsidP="001F5F39">
      <w:pPr>
        <w:spacing w:after="0"/>
        <w:jc w:val="center"/>
        <w:rPr>
          <w:rFonts w:ascii="Times New Roman" w:hAnsi="Times New Roman" w:cs="Times New Roman"/>
          <w:b/>
        </w:rPr>
      </w:pPr>
      <w:r w:rsidRPr="005454E2">
        <w:rPr>
          <w:rFonts w:ascii="Times New Roman" w:hAnsi="Times New Roman" w:cs="Times New Roman"/>
          <w:b/>
        </w:rPr>
        <w:t>5 класс  (Г. В. Дорофеев и др.)</w:t>
      </w:r>
    </w:p>
    <w:tbl>
      <w:tblPr>
        <w:tblW w:w="152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3983"/>
        <w:gridCol w:w="929"/>
        <w:gridCol w:w="4645"/>
        <w:gridCol w:w="3984"/>
        <w:gridCol w:w="929"/>
      </w:tblGrid>
      <w:tr w:rsidR="001F5F39" w:rsidRPr="000C3839" w:rsidTr="001F5F39">
        <w:trPr>
          <w:trHeight w:val="549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основное содержание т</w:t>
            </w: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чес</w:t>
            </w: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</w:p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(знать, уметь)</w:t>
            </w:r>
          </w:p>
        </w:tc>
        <w:tc>
          <w:tcPr>
            <w:tcW w:w="3984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(как результат)</w:t>
            </w:r>
          </w:p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личностные)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F5F39" w:rsidRPr="000C3839" w:rsidTr="001F5F39">
        <w:trPr>
          <w:trHeight w:val="370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1четв.</w:t>
            </w:r>
          </w:p>
        </w:tc>
      </w:tr>
      <w:tr w:rsidR="001F5F39" w:rsidRPr="000C3839" w:rsidTr="001F5F39">
        <w:trPr>
          <w:trHeight w:val="549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натурал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сложение и  вычитание натурал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сложение и вычитание натуральных чисел  </w:t>
            </w: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и дополнять  сп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собы своих действий. Осознавать качество и уровень усвоения про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денного. Оценивать  достигнутый 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Структурировать знания. Осознанно и произвольно строить речевые 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сказывания в устной и письменной форме. Строить логические цепи рассуждений. Выбирать наиболее эффективные способы решения 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стью выражать свои мысли в соо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ветствии с задачами и условиями коммуникации.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мых действий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549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деление натуральных чисел, пор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док выполнения действий  в примерах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примеры на все действия с натуральными числами   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549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простых уравнений, задач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понятия: уравнение, решение ура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нения, корень уравнения, неизвестное 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гаемое, уменьшаемое, вычитаемое, неи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вестный множитель, делитель, неизвес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ное делимое </w:t>
            </w:r>
            <w:proofErr w:type="gramEnd"/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составлять краткую запись по 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ловию задачи. Решать уравнения на нах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ждение слагаемого, уменьшаемого, выч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таемого, множителя, делимого, делителя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549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входная)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вать их при решении примеров и задач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549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Линии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мир линий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основы геометрического языка для опи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предметов окружающего мира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меть: распознавать геометрические ф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гуры;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геометрические фигуры</w:t>
            </w: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ках, в окружающем мире геометр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ческие фигуры, конфигурации ф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гур (плоские и пространственные). Приводить примеры аналогов фигур в окружающем мире.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их конфигурации от руки и с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пользованием чертежных инстр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ментов. Изображать геометрические фигуры на клетчатой бумаге. Пол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зоваться в практической деятельн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и повседневной жизни для 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строений геометрическими инстр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ментами (линейка, циркуль)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Измерять с помощью инструментов и сравнивать длины отрезков.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Строить отрезки заданной длины с помощью линейки и циркуля. Стр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ить окружности с помощью цирк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измерения через другие.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свойства геометрических фигур, используя эксперимент, наблюдение, измер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 геометрические объекты, используя проволоку, 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магу, пластилин и др.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длин отрезков, периметров многоугол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ников. Выделять в условии задачи данные, необходимые для решения задачи, строить логическую цепо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ку рассуждений, сопоставлять 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лученный результат с условием 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дачи. Делать нужные предполож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  для решения учебной задачи.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Изображать равные фигуры. 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Работать по составленному плану, использовать дополнительные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точники информации (справочная литература, средства ИКТ).  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в сжатом, 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борочном или развёрнутом виде.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гументируя ее, подтверждая факт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Слушать других, принимать другую точку зрения. Развивать логическое мышление, умение действовать в нестандартной ситуации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Прямая. Части прямой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, части прямой, об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значение прямой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строить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, решать задачи по теме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ломаная, звенья ломаной, длина ломаной </w:t>
            </w:r>
            <w:proofErr w:type="gramEnd"/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строить прямую, ломаную, решать задачи по теме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Длина линии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длины линии, единицы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мерения длины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Измерение длины линии. Постро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единицы измерения длины, понятие отрезок, расстояние между двумя точками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длину отрезка, рассто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ние между двумя точками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окружности, круга, пол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окружности, полукруга; понятие радиуса, диаметра</w:t>
            </w:r>
          </w:p>
          <w:p w:rsidR="001F5F39" w:rsidRPr="005454E2" w:rsidRDefault="001F5F39" w:rsidP="001F5F39">
            <w:pPr>
              <w:shd w:val="clear" w:color="auto" w:fill="FFFFFF"/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строить окружность, радиус, ди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метр, полуокружность, решать задачи на нахождение радиуса, диаметра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окружности, круга, пол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окружности, полукруга; понятие радиуса, диаметра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строить окружность, радиус, ди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метр, полуокружность, решать задачи на построение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225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225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Натуральные числа.  Десятичная система счисления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числа и цифры, понятие натуральных чисел, классов, разрядов, миллион, миллиард, десятичная система счисления</w:t>
            </w:r>
            <w:proofErr w:type="gramEnd"/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читать и записывать многозначные числа.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римских цифрах, о сумме разрядных слагаемых, о позицио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ном способе записи числа</w:t>
            </w: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Описывать свойства натурального ряда. Читать и записывать нат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ральные числа. Сравнивать и уп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рядочивать их.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вие, извлекать необходимую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формацию, моделировать условие с помощью схем, рисунков, реальных предметов, строить логическую ц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почку рассуждений; критически оценивать полученный ответ, ос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ществлять самоконтроль, проверяя ответ на соответствие условию.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простейшие  числовые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закономерности, проводить числ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вые эксперименты (в том числе с использованием калькулятора, ко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пьютера).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измерения в других. Округлять натуральные числа.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ных вариантов для пересчета объе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тов или комбинаций, выделять ко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бинации, отвечающие заданным 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ловиям.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координатную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прямую, строить точки на координатной прямой.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ности, осуществлять поиск средств её достижения.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в сжатом (развернутом) виде.  Понимать пр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чины своего неуспеха и находить способы выхода из этой ситуации.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наряду с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 (справо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ная литература, средства ИКТ).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 об инфо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мации, которая нужна для решения учебной задачи. Оформлять мысли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и письменной речи с уч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том речевых ситуаций. Уметь 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шать других, принимать другую точку зрения, изменить свою точку зрения.   Уметь критично относит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ся к своему мнению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74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Сравнение   чисел. Четные и нече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ные натуральные числа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правило сравнения чисел, разряды чисел, четные и нечетные числа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натуральные числа с одинаковым количеством цифр, с разным числом цифр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Двойные неравенства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правило сравнения чисел, разряды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натуральные числа и записывать результаты сравнения в виде двойного неравенства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понятия: натуральный ряд, пред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дущее число, следующее число,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натная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и записывать координаты точек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понятия: натуральный ряд, пред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дущее число, следующее число,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натная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координаты точек на прямой и отмечать точки на пр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чисел. Правило округления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приближенного значения чисел, правило округления чисел.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округлять числа, записывать пр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ближенное значение числа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Применение правила округления в решении примеров и задач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правило округления ч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сел в решении примеров и задач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понятие: перебор возможных вар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антов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переб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ром возможных вариантов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Перебор возможных вариантов.  Построение дерева возможных 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риантов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перебор возможных вар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антов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переб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ром возможных вариантов, строить дерево возможных вариантов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 с помощью таблицы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перебор возможных вар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антов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перебором возмо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ных вариантов с помощью таблицы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540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 в решении текстовых задач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комбинаторные задачи 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тем системати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перебора вари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антов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540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натуральными числ</w:t>
            </w: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 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39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алгоритм сложения натуральных чисел, свойства сложения.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складывать многозначные числа, применять свойства сложения при вычи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лениях</w:t>
            </w: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ными числами; вычислять значения степеней.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вие, извлекать необходимую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формацию, моделировать условие с помощью схем, рисунков, реальных предметов, строить логическую ц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почку рассуждений; критически оценивать полученный ответ, ос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ществлять самоконтроль, проверяя ответ на соответствие условию.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 числовые закономерности, проводить числ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вые эксперименты (в том числе с использованием калькулятора, ко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пьютера). Определять цель учебной деятельности, осуществлять поиск средств её достижения.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в сжатом (развернутом) виде.  Понимать пр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чины своего неуспеха и находить способы выхода из этой ситуации.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наряду с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 (справо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ная литература, средства ИКТ).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 об инфо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мации, которая нужна для решения учебной задачи. Оформлять мысли в устной и письменной речи с уч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том речевых ситуаций. Уметь 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шать других, принимать другую точку зрения, изменить свою точку зрения.   Уметь критично относит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ся к своему мнению.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учителем, совершенс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вовать критерии оценки и польз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ваться ими в ходе оценки и сам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оценки. Составлять план выполн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 задач, решения проблем творч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ского и поискового характера.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договориться с людьми иных позиций. Записывать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выводы в виде правил «если…, то...».</w:t>
            </w:r>
          </w:p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Сопоставлять и отбирать информ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цию, полученную из разных исто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ников (справочники, Интернет).  Выполнять различные роли в гру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пе, сотрудничать в совместном 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шении задачи.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и результат своих действий с заданным эталоном.  Оценивать собственные действия, а также вносить коррективы в ход  своих рассуждений.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ле модели и схемы для решения учебных задач.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с учетом 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ставленной учебной задачи, нах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дить в тексте информацию, необх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димую для решения.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тод, для самостоятельного  «откр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тия» знаний.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алгоритм вычитания  натуральных чисел, свойства вычитания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вычитать многозначные числа, применять свойства вычитания при 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числениях.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899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натуральных чисел. Компоненты сложения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компонентов и результата действия сложения, свойства сложения.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неизвестные компоненты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89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чисел. Компоненты вычитания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вычитания, свойства вычитания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неизвестные компоненты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534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ных чисел в решении текстовых 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слож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ние и вычитание натуральных чисел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умножения, свойства умнож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умножать многозначные числа, представлять число в виде произведения, применять свойства умножения при 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числениях.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делить многозначные числа, нах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дить неизвестный множитель, делимое, делитель.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653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натуральных чисел. Компоненты умножения и деления. 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компонентов умножения и деления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и делить натур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649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Нахождение неизвестных компонентов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умножение </w:t>
            </w:r>
            <w:proofErr w:type="spell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 чисел;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неизвестные компоненты 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ножения и деления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Отработка вычислительных навыков.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- таблицу умножения; - названия компонентов умножения и деления; - свойства нуля и едини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цы при умножении и делении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умножение и деление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Нахождение значений числ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вых выражений.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умножение и деление, находить значение числовых выражений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 в решении текстовых задач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умножение и деление, решать текстовые задачи по данным темам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«Натуральные числа»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вать их при решении примеров и задач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034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к.р.№2.  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рядок действий в вычислениях. Зн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чение числового выражения.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числовых 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ражений;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установить и обозна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 порядок дейс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вий; - грамотно записывать процесс реш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904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 без скобок. Арифметические дейс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вия над натуральными числами.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порядок действий в вычислениях без скобок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вия над натуральными числами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 со скобками.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порядок действий в вычислениях со скобками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вия над натуральными числами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вычислениях. Нахождение значений числового выражения.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Знать: порядок выполнения действий.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действия первой и вт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рой ступени, правильно выполнять пор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док действий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Степень числа. Основание и показ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тель степени. Степень с натурал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ным показателем.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термины: «степень», «показатель степени», «основание сте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пени»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записей 2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- читать выражения;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степень в виде произведения рав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жителей и на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оборот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понятие: квадрат числа, куб числа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квадрат и куб числа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F39" w:rsidRPr="000C3839" w:rsidTr="001F5F39">
        <w:trPr>
          <w:trHeight w:val="513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Степень числа в числовых выраж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- каков порядок действий при 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числении значе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выражений, содер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 степени.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такие выражения 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4. 21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Скорость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сближения. Скорость удаления.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скорость сближения, ск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рость удаления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ками условие задачи; - решать задачи на движение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по реке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 воде)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скорость течения, собс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венная скорость, скорость против течения, скорость по течению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- пересказать условие задачи и проанализиро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его; - решать задачи на движения по реке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973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встречу друг другу. Движение в 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ну сторону.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ками условие задачи; - решать задачи на движение навстречу друг другу и на дв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жение в одну сторону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789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в противоположных направлениях.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ками условие задачи; - решать задачи на движение в противоположных направл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№3. по теме «Действия с натуральными чи</w:t>
            </w: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лами».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вать их при решении примеров и задач.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свойств действий при вычислениях 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ной работе №3. Решение задач на движение.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ками условие задачи; - решать задачи на движение </w:t>
            </w: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ными числами; вычислять значения степеней.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действий, записывать их с помощью букв, преобразовывать на их основе числовые выражения.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вие, извлекать необходимую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формацию, моделировать условие с помощью схем, рисунков, реальных предметов, строить логическую ц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почку рассуждений; критически оценивать полученный ответ, ос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ществлять самоконтроль, проверяя ответ на соответствие условию.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 числовые закономерности, проводить числ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вые эксперименты (в том числе с использованием калькулятора, ко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пьютера</w:t>
            </w:r>
            <w:proofErr w:type="gramEnd"/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Вносить  коррективы и дополнения в способ своих действий.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Осознавать качество и уровень 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воения. Оценивать  достигнутый  результат.  Понимать причины св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его неуспеха и находить способы выхода из этой ситуации.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 выбор способов реш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 задачи с точки зрения их 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циональности и экономичности. Выбирать  наиболее эффективные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 задач. Делать предположения об информации, к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торая нужна для решения учебной задачи.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  чужим мнением и высказывают свое. Сопоставлять высказывания других с собстве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ным мнением, делать  выводы.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позицию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невра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дебным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для оппонентов </w:t>
            </w:r>
            <w:proofErr w:type="spell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об-разом</w:t>
            </w:r>
            <w:proofErr w:type="spell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  Критично относиться к своему мн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Формировать  навыки анализа, творческой инициативности и 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тивности, познавательного интер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са,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навыков самоанализа и самоконтр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ля,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мотивации к самос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вершенствованию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2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Буквенная запись законов.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умножения: переместительное, сочетательное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записывать переместительное и 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четательное свойства в буквенном виде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Переместительное свойство.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умножения: переместительное, сочетательное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переместительное сво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ство в решении примеров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Сочетательное свойство.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умножения: переместительное, сочетательное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сочетательное  свойство в решении примеров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821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свойство. Бу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венная запись законов.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 распределительное свойство 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ножения относительно сложения и выч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тания.</w:t>
            </w:r>
          </w:p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записывать распределительное свойство умножения относительно 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жения и вычитания в буквенном виде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Распределительное свойство. Пр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менение в решении задач.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применять распределительное свойство умножения относительно 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жения и вычитания в решении задач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свойство. Зад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чи на части.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применять распределительное свойство умножения относительно 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жения и вычитания в решении задач, 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шать задачи на части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части. Решение текстовых задач арифметическим способом.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ками условие задачи; - решать задачи на части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части. Расчет смесей, сплавов.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части с расчетом смесей и сплавов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уравнивание. Решение текстовых задач арифметическим способом.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ками условие задачи; - решать задачи на уравнивание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593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уравнивание. Различные способы решения.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ками условие задачи; - решать задачи на уравнивание различными способами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785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№4 по теме  «Использование свойств действий при вычислениях».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вать их при решении примеров и задач.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785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к.р. №4.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Виды углов. Их построение и об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виды углов: острый, тупой, прямой, развернутый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строить угол и обозначать его</w:t>
            </w: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ках, в окружающем мире геометр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ческие фигуры, конфигурации ф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гур (плоские и пространственные). Приводить примеры аналогов фигур в окружающем мире.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геометрические фигуры и их конфигурации от руки и с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пользованием чертежных инстр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ментов. Изображать геометрические фигуры на клетчатой бумаге.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Измерять с помощью инструментов и сравнивать длины отрезков и 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личины углов. Строить отрезки 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данной длины с помощью линейки и циркуля и углы заданной велич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 с помощью транспортира. 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ражать одни единицы измерения через другие.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свойства геометрических фигур, используя эксперимент, наблюдение, измер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 геометрические объекты, используя проволоку, 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магу, пластилин и др.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длин отрезков, периметров многоугол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ников; градусной меры углов.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Выделять в условии задачи данные, необходимые для решения задачи, строить логическую цепочку расс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ждений, сопоставлять полученный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с условием задачи.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равные фигуры.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Обозначение и сравнение углов.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виды углов: острый, тупой, прямой, развернутый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вершины угла, стороны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угла, обозначать и определять углы; сра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нивать углы; строить прямой угол при 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мощи чертежного треугольника.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углов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измерять углы с помощью тран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портира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Измерение углов. Работа с тран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портиром.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виды углов; - стр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ить и измерять углы транспортиром;- оц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нивать величину угла на глаз; - обозначать углы;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Измерение углов и построение 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виды углов; - стр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ить и измерять углы транспортиром;- оц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нивать величину угла на глаз; - обозначать углы;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6. 6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Знать: - понятие ломаной,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гоугольника;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«диагональ», 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-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видеть геометрическую фигуру не как единое целое, а как объект, состо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щий из определенных элементов;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видеть фигуры, образующиеся при ее разбиении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484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многоугольники. Пер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метр многоугольника.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Знать: - понятие ломаной,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гоугольника;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«периметр» 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периметр многоугольника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484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84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Делители и кратные. Делимость 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туральных чисел.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что любое число делится на 1; - что любое натуральное число кратно 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мому себе. 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из двух чисел кратным другому;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числа, кратные дан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опр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делять, является ли одно число делителем другого; - указывать делители данного числа</w:t>
            </w: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ными числами.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вие, извлекать необходимую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формацию, моделировать условие с помощью схем, рисунков, реальных предметов, строить логическую ц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почку рассуждений; критически оценивать полученный ответ, ос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ществлять самоконтроль, проверяя ответ на соответствие условию.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дел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теля и кратного, простого и соста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ного числа, свойства и признаки 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лимости.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Доказывать и опровергать с пом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щью контр примеров утверждение о делимости чисел.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Классифицировать натуральные числа (четные, нечетные, по оста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кам от деления и т. п.)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формальную структуру задачи, выделять и формулировать проблему.   Передавать содержание в сжатом или развернутом виде. 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обобщенные стратегии решения задачи.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ния, спорить по существу,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ствие в группе (распределять роли, договариваться друг с другом и т. д.).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с партнерами по совместной деятел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ности или обмену информацией, уважительно относиться к позиции другого,  договориться, предста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лять конкретное содержание и 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общать его в письменной и устной форме,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мых действий.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Делители и кратные. Метод переб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что любое число делится на 1; - что любое натуральное число кратно 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мому себе. 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из двух чисел кратным другому;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числа, кратные дан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опр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делять, является ли одно число делителем другого; - указывать делители данного числа методом перебора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Делители и кратные. Наибольший общий делитель.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- определять, является ли одно число делителем другого; - указывать 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лители данного числа; - находить НОД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На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меньшее общее кратное.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простое число, составное число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НОК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Решето Эратосфена.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простое число, составное число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НОК и НОД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методе перебора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Эратосфена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о делимости суммы и пр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изведения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определять делимость суммы, 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лимость произведения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произведения. Признаки делимости на 2. Четные и нечетные числа.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смысл термина «признак делим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сти»;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делимости на 2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Уметь:- применять признак делимости на 2 в решении примеров и задач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примеры, иллюст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рирующие признак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5 и 10. 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смысл термина «признак делим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сти»;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5 и 10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Уметь:- применять признаки делимости на 5 и 10 в решении примеров и задач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примеры, иллюст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рирующие признаки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3 и 9. Ра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ложение натурального числа на простые множители.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смысл термина «признак делим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сти»;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3 и 9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Уметь:- применять признаки делимости на 3 и 9 в решении примеров и задач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дить примеры, иллюст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рирующие призн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ки; - уметь раскладывать натуральные числа на простые множители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№4 за пе</w:t>
            </w: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вое полугодие.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вать их при решении примеров и задач.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с остатком. Неполное 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стное.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 с остатком.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с остатком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Запись в виде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 с остатком.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выполнять деление с остатком, 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писывать результат деления в виде суммы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с остатком в решении 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 с остатком.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с остатком, применять деление с остатком при реш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нии задач.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Разные арифметические задачи. 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шение текстовых задач арифмет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ческим способом.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арифметическим методом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и четырех-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угольники.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84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треугольник, остроугол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ный, тупоугольный, прямоугольный, ра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носторонний, равнобедренный треугол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ники</w:t>
            </w: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ках, в окружающем мире геометр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ческие фигуры, конфигурации ф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гур (плоские и пространственные). Приводить примеры аналогов фигур в окружающем мире.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их конфигурации от руки и с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пользованием чертежных инстр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ментов. Изображать геометрические фигуры на клетчатой бумаге.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Вычислять площади квадрата и прямоугольника по формулам.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одни единицы измерения площади через другие.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 в сжатом, выборочном или развёрнутом виде.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выводы в виде правил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«если …, то ...».  Делать предпол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жения об информации, которая нужна для решения предметной учебной задачи.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Принимать точку зрения другого,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высказывать точку зрения, пытаясь её обосновать, приводя аргументы.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Отстаивать точку зрения, аргуме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тируя ее, подтверждая фактами,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ствие в группе,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гого, слушать других, принимать другую точку зрения, изменять свою точку зрения.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3четв.</w:t>
            </w: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виды. Постро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ние и обозначение треугольников.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треугольник, остроугол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ный, тупоугольный, прямоугольный, ра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носторонний, равнобедренный треугол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ники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и обозначать треугольники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022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Прямоугольники. Построение и обозначение четырехугольников.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прямоугольник, квадрат, четырехугольник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квадрат, прямо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 и четырехугольник  на клетчатой и нелинованной бумаге от руки и с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пользованием инструментов;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моделир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вать на бумаге;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измерения;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диагонали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Прямоугольники. Периметр прям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понятие: прямоугольник, квадрат, 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четырехугольник, периметр прямоугол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ника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периметр прямоугольника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674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Равенство фигур.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равные фигуры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равных фигурах соо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 равные элементы;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необходимые равенства;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делить фигуру на равные доли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формулу площади прямоугольника и квадрата, свойства площадей.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площадь прямоугольника и квадрата.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Формула площади прямоугольника.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формулу площади прямоугольника и квадрата, свойства площадей.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площадь прямоугольника и квадрата.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единицы измерения площадей.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переводить одни единицы измер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 площадей в другие, использовать зн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 при решении задач.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дроби, доли, половины, трети, четверти.</w:t>
            </w:r>
          </w:p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записывать дробь, изображать дроби на координатном луче.</w:t>
            </w:r>
          </w:p>
        </w:tc>
        <w:tc>
          <w:tcPr>
            <w:tcW w:w="3984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Доли. Изображение долей.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доли, половины, трети, четверти.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записывать доли, изображать 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лей на координатном луче.</w:t>
            </w: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ства, связанные с понятием обыкн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венной дроби.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с 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мощью букв основное свойство дроби.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обыкновенные дроби, сравнивать и упорядочивать их.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Использовать эквивалентные пре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ставления дробных чисел при их сравнении.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вие, извлекать необходимую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формацию, моделировать условие с помощью схем, рисунков, реальных предметов, строить логическую ц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почку рассуждений; критически оценивать полученный ответ, ос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ществлять самоконтроль, проверяя ответ на соответствие условию.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ния, связанные со свойствами дро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ных чисел, опираясь на числовые эксперименты (в том числе с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пользованием калькулятора, ко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пьютера).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спорить по существу,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ствие в группе (распределять роли, договариваться друг с другом и т. д.).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с партнерами по совместной деятел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ности или обмену информацией, уважительно относиться к позиции другого,  договориться, предста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лять конкретное содержание и 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общать его в письменной и устной форме,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мых действий.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дробь. 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обыкновенная дробь, чи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литель, знаменатель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записывать и читать обыкновенные дроби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Обыкновенная дробь. Числитель и знаменатель дроби.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Знать, что показывает числитель дроби, что показывает знаменатель дроби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записывать и читать обыкновенные дроби, изображать дробь рисунками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Обыкновенная дробь. Правильные и неправильные дроби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правильной и неправил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ной дроби.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понимать смысл правильной и 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правильной дроби, сравнивать их между собой и с единицей.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дробь. Изображение дробей на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- изображать дроби точками на к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ординатной прямой; - правильно выбирать отрезок, удобный для построения ука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дробей</w:t>
            </w:r>
            <w:proofErr w:type="gramEnd"/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684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одну дробь другой, ей равной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дроби. Приведение дроби к новому знаменателю.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дробь к новому знамен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дроби. Сокращение дробей.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сокращать дроби 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922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 в решении задач.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основное свойство др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би в решении задач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070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знаменателю. Приемы 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ределения общего знаменателя двух дробей.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приемы определения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общего знам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нателя двух дробей.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дроби к общему знам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нателю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приемы определения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общего знам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нателя двух дробей.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дроби к общему знам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нателю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с одинаковыми знаменателями.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 дробей с один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ковыми знаменателями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обыкновенные дроби с одинаковыми знаменателями 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 дробей с разными знаменателями.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 дробей с ра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ными знаменателями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обыкновенные дроби с разными знаменателями 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 дробей.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сравнивать обыкновенные дроби, находить соответствующие точки на коо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динатном луче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нат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ральные числа и обыкновенные дроби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дроби. Пре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ставление в виде дроби любого 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турального числа.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представлять в виде дроби любое натуральное число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988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Случайные события.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случайное событие, дост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верное, невозможное, равновероятное 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бытия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Случайные события. Оценивание возможности наступления случа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ного события.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оценить вероятность наступления события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«Обыкновенные дроби».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вать их при решении примеров и задач.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ной работе №5. Сложение обыкн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дробей с одинаковыми зн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менателями.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одинаковыми знаменателями.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 выполнять сложение и вычитание дробей с одинаковыми знаменателями.</w:t>
            </w: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в графической, предметной форме понятия и сво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ства, связанные с понятием обыкн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венной дроби.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с 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мощью букв основное свойство дроби, правила сложения и вычит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 с обыкновенными дробями.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Преобразовывать обыкновенные дроби, сравнивать и упорядочивать их. Выполнять сложение и вычит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ние обыкновенных дробей.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вие, извлекать необходимую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формацию, моделировать условие с помощью схем, рисунков, реальных предметов, строить логическую ц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почку рассуждений; критически оценивать полученный ответ, ос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ществлять самоконтроль, проверяя ответ на соответствие условию.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ния, связанные со свойствами дро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ных чисел, опираясь на числовые эксперименты (в том числе с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пользованием калькулятора, ко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пьютера).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формальную структуру задачи, выделять и формулировать проблему.   Передавать содержание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сжатом или развернутом виде.  Выбирать обобщенные стратегии решения задачи.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ния, спорить по существу,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ствие в группе (распределять роли, договариваться друг с другом и т. д.).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с партнерами по совместной деятел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ности или обмену информацией, уважительно относиться к позиции другого,  договориться, предста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лять конкретное содержание и 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общать его в письменной и устной форме,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мых действий.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279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разными знаменателями.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дробей с разными знаменателями.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756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 Отработка навыков.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разными знаменателями.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дробей с разными знаменателями в реш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нии примеров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 в решении текстовых задач.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разными знаменателями.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дробей с разными знаменателями в реш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нии текстовых задач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смешанных дробей.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лая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 дробные части.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смешанного числа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представлять смешанное число в виде неправильной дроби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дробей. 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целой части из неправил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ной дроби.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смешанного числа</w:t>
            </w:r>
          </w:p>
          <w:p w:rsidR="001F5F39" w:rsidRPr="005454E2" w:rsidRDefault="001F5F39" w:rsidP="001F5F39">
            <w:pPr>
              <w:shd w:val="clear" w:color="auto" w:fill="FFFFFF"/>
              <w:tabs>
                <w:tab w:val="left" w:pos="3633"/>
              </w:tabs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выделять целую часть из непр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вильной дроби, представлять смешанное число в виде неправильной дроби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 в 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шении текстовых задач.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смешанных чисел.</w:t>
            </w:r>
          </w:p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смешанных чисел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 дробей с одинаковыми знаменателями.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 вычитании обыкновенных дробей с одинаковыми знаменателями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обыкнове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ных  дробей с одинаковыми знаменател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084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 дробей с разными  знаменателями.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 вычитании обыкновенных дробей с разными знаменателями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обыкнове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ных  дробей с разными знаменателями.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чисел. Отр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ботка навыков.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сел в решении примеров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756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чисел. Раци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нализация вычислений.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сел в решении примеров, рационализир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вать вычисления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728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 в реш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нии текстовых задач.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сел в решении задач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«Сложение и вычитание дробных чисел»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вать их при решении примеров и задач.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к. р. №6. Умножение дробей.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дробей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дроби</w:t>
            </w: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ства, связанные с понятием обыкн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венной дроби.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с 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мощью букв основное свойство дроби, правила умножения и дел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  обыкновенных дробей.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обыкновенные дроби, сравнивать и упорядочивать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их. Выполнять вычисления с обы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новенными дробями.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вие, извлекать необходимую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формацию, моделировать условие с помощью схем, рисунков, реальных предметов, строить логическую ц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почку рассуждений; критически оценивать полученный ответ, ос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ществлять самоконтроль, проверяя ответ на соответствие условию.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ния, связанные со свойствами дро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ных чисел, опираясь на числовые эксперимент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 том числе с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пользованием калькулятора, ко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пьютера).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 диалоге с учителем, совершенс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вовать критерии оценки и польз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ваться ими в ходе оценки и сам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оценки. Составлять план выполн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 задач, решения проблем творч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ского и поискового характера.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договориться с людьми иных позиций. Записывать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выводы в виде правил «если…, то...».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и отбирать информ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цию, полученную из разных исто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ников (справочники, Интернет).  Выполнять различные роли в гру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пе, сотрудничать в совместном 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шении задачи.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и результат своих действий с заданным эталоном.  Оценивать собственные действия, а также вносить коррективы в ход  своих рассуждений.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ле модели и схемы для решения учебных задач.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с учетом 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ставленной учебной задачи, нах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дить в тексте информацию, необх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димую для решения.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тод, для самостоятельного  «откр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тия» знаний.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дроби на нат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ральное число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дроби, умножать дробь на число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дроби на смешанную дробь.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дроби на см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шанную дробь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дроби, умножать дробь на число и смешанную дробь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 смешанных  дробей.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смешанных дробей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смешанные дроби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10.19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дробей в решении те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стовых задач.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дробных чисел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дробные числа в решении текстовых задач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Обратные и взаимно обратные др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би. Деление дробей.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понятия обратные и взаимно обра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ные дроби, деление дробей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делить дроби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дроби на натуральное чи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деление дроби на нат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ральное число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записывать результат деления в виде дроби, натуральное число в виде дроби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818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дроби на смешанную дробь.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деление дроби на смеша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ную дробь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делить дроби на смешанную дробь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дробных чисел.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деление дробных чисел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дробных чисел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4четв.</w:t>
            </w: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10. 24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содержащих дроби.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деления дробных чисел</w:t>
            </w:r>
          </w:p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выражений 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держащих дроби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10. 25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дробей в решении текст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вых задач.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деления дробных чисел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деление дробей в реш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нии текстовых задач.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10. 26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нахождение части целого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части целого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дение части целого.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текстовые задачи на нахо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дение части целого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511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нахождение целого по его части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целое по части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505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10.29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дение целого по его части.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нахо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дение целого по его части.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типы задач 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осно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ве смысла понятия «дро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би» и с пом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щью фор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мальных правил (умно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деление);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- сопровождать решение задачи рисунком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алгоритм решения задач на совм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стную работу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задач на совмес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ную работу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вие задачи;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- применять алгоритм для решения задач на совместную работу и движение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10. 33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ту и на движение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задач на совмес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ную работу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вие задачи;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- применять алгоритм для решения задач на совместную работу и движение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810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«Действия с дробями».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вать их при решении примеров и задач.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810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тела.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пространственные фигуры из разверток; распознавать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развертки куба, параллелепипеда, пирамиды, цилиндра и конуса. Ра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сматривать простейшие сечения пространственных фигур, получа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мые путем  предметного или ко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пьютерного моделирования. Опр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делять их вид. Соотносить пр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странственные фигуры с их прое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циями на плоскость.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Вычислять объемы куба, прям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угольного параллелепипеда,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пользуя формулы. Выражать одни единицы измерения  объема через другие.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свойства геометрических фигур, используя эксперимент, наблюдение, измер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 геометрические объекты, используя проволоку, 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магу, пластилин и др.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Работать по составленному плану, использовать дополнительные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точники информации (справочная литература, средства ИКТ). 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в сжатом, 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борочном или развёрнутом виде.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гументируя ее, подтверждая факт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Слушать других, принимать другую точку зрения. Развивать логическое мышление, умение действовать в нестандартной ситуации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к. р. №7.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тела и их изобр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 геометрического тела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мод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лях и окружа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обстановке основ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пространственные тела,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- представить фигуру по ее описанию или по изображению.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Поверхность геометрического тела. Многогранники.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поверхность геометрич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ского тела, многогранники.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мод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лях и окружа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обстановке основ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пространственные тела, изображать их;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- представить фигуру по ее описанию или по изображению.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прямоугольного параллел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пипеда, его составляющих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изображать прямоугольный пара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лелепипед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куба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изображать куб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Единицы объема.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единицы измерения объема, 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вод одних единиц в другие через опору на линейные метрические зависимости; 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прямоугольного паралл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лепипеда, куба, формулы объема прям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угольного параллелепипеда, объема куба.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ребра и грани, вычислять площадь поверхности параллелепипеда, переводить одни единицы объема в др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гие.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Вычисление объема параллелепип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формулы объема прямоугольного параллелепипеда, объема куба.</w:t>
            </w:r>
          </w:p>
          <w:p w:rsidR="001F5F39" w:rsidRPr="005454E2" w:rsidRDefault="001F5F39" w:rsidP="001F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находить ребра и грани, вычислять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поверхности и объем прям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угольного параллелепипеда и куба, пер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водить одни единицы объема в другие.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пирамиды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компонентах п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рамиды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070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Развертки. Развертка куба и пара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лелепипеда. Развертка пирамиды.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 развертки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 простейших случаях строить ра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ки пространственных тел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544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 и диаграммы 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Выполнять сбор информации в 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сложных случаях, представлять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формацию в виде таблиц и ди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грамм. В том числе  с помощью компьютерных программ.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ния, спорить по существу,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ствие в группе (распределять роли, договариваться друг с другом и т. д.).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Чтение таблиц.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таблицы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читать таблицы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Составление таблиц.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составлять таблицы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Диаграммы и  таблицы.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электронной таблицы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работать с электронными таблиц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Чтение диаграмм.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диаграммы.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читать и строить круговые  ди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Построение диаграмм.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строить различные виды диаграмм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ды опроса.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опросе общес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венного мнения, о видах опроса.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работка  и оформление результатов опроса.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обрабатывать и оформлять резул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таты опроса 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Практикум.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по теме на пра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действий с натуральными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вычислять действия с натуральн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ми числами; решать текстовые задачи.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13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и применять порядок действий в вычислениях</w:t>
            </w:r>
          </w:p>
        </w:tc>
        <w:tc>
          <w:tcPr>
            <w:tcW w:w="3984" w:type="dxa"/>
            <w:vMerge w:val="restart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Работать по составленному плану, использовать основные и дополн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тельные средства получения 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формации.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ности, осуществлять поиск средств её достижения.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в сжатом или развернутом виде.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 об инфо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мации, которая нужна для решения учебной задачи.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точку зрения другого.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 относиться к своему мнению.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746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ми. Сложение и вычитание.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дроби, правила действий с дробями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действия с дробями, сравнивать дроби.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732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ми. Умножение и деление.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дроби, правила действий с дробями.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действия с дробями, сравнивать дроби.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301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части. 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части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603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взаимосвязь между величинами «скорость», «время», «расстояние»</w:t>
            </w:r>
          </w:p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движение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301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уравнивание.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уравнивание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61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числа и числа по его части.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части от числа и числа по его части.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603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№8 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вать их при решении примеров и задач.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301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RPr="000C3839" w:rsidTr="001F5F39">
        <w:trPr>
          <w:trHeight w:val="617"/>
        </w:trPr>
        <w:tc>
          <w:tcPr>
            <w:tcW w:w="797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3983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 перебором возмо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ных вариантов</w:t>
            </w: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1F5F39" w:rsidRPr="005454E2" w:rsidRDefault="001F5F39" w:rsidP="001F5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перебором возмо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ных вариантов </w:t>
            </w:r>
          </w:p>
        </w:tc>
        <w:tc>
          <w:tcPr>
            <w:tcW w:w="3984" w:type="dxa"/>
            <w:vMerge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F5F39" w:rsidRPr="005454E2" w:rsidRDefault="001F5F39" w:rsidP="001F5F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39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5F39" w:rsidSect="004B6F06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F5F39" w:rsidRDefault="001F5F39" w:rsidP="001F5F3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F5F39" w:rsidRDefault="006934AE" w:rsidP="001F5F39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1F5F39" w:rsidRPr="00A2255D">
        <w:rPr>
          <w:rFonts w:ascii="Times New Roman" w:hAnsi="Times New Roman" w:cs="Times New Roman"/>
          <w:b/>
          <w:sz w:val="24"/>
          <w:szCs w:val="24"/>
        </w:rPr>
        <w:t>. Учебно-методическое и материально-техническое обеспечение образовательного процесса</w:t>
      </w:r>
    </w:p>
    <w:p w:rsidR="001F5F39" w:rsidRDefault="001F5F39" w:rsidP="001F5F39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2" w:type="dxa"/>
        <w:tblInd w:w="-459" w:type="dxa"/>
        <w:tblLook w:val="04A0"/>
      </w:tblPr>
      <w:tblGrid>
        <w:gridCol w:w="1950"/>
        <w:gridCol w:w="10396"/>
        <w:gridCol w:w="2816"/>
      </w:tblGrid>
      <w:tr w:rsidR="001F5F39" w:rsidTr="001F5F39">
        <w:trPr>
          <w:trHeight w:val="590"/>
        </w:trPr>
        <w:tc>
          <w:tcPr>
            <w:tcW w:w="1950" w:type="dxa"/>
          </w:tcPr>
          <w:p w:rsidR="001F5F39" w:rsidRDefault="001F5F39" w:rsidP="001F5F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96" w:type="dxa"/>
          </w:tcPr>
          <w:p w:rsidR="001F5F39" w:rsidRDefault="001F5F39" w:rsidP="001F5F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816" w:type="dxa"/>
          </w:tcPr>
          <w:p w:rsidR="001F5F39" w:rsidRDefault="001F5F39" w:rsidP="001F5F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96" w:type="dxa"/>
          </w:tcPr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учителя</w:t>
            </w:r>
          </w:p>
        </w:tc>
        <w:tc>
          <w:tcPr>
            <w:tcW w:w="2816" w:type="dxa"/>
          </w:tcPr>
          <w:p w:rsidR="001F5F39" w:rsidRDefault="001F5F39" w:rsidP="001F5F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D69A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396" w:type="dxa"/>
          </w:tcPr>
          <w:p w:rsidR="001F5F39" w:rsidRDefault="001F5F39" w:rsidP="001F5F3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под редакцией</w:t>
            </w:r>
          </w:p>
          <w:p w:rsidR="001F5F39" w:rsidRPr="00876EC5" w:rsidRDefault="001F5F39" w:rsidP="001F5F3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5 » Учебник для 5 класса общеобразовательных организаций  /Г.В. Дорофеев, С.Б. Суворова, Е.А. </w:t>
            </w:r>
            <w:proofErr w:type="spellStart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И.Ф. </w:t>
            </w:r>
            <w:proofErr w:type="spellStart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Шарыгина.-М</w:t>
            </w:r>
            <w:proofErr w:type="spellEnd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.: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щение, 2016 </w:t>
            </w: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6" w:type="dxa"/>
          </w:tcPr>
          <w:p w:rsidR="001F5F39" w:rsidRPr="00775D9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D69A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96" w:type="dxa"/>
          </w:tcPr>
          <w:p w:rsidR="001F5F39" w:rsidRPr="00C903AD" w:rsidRDefault="001F5F39" w:rsidP="001F5F3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 под редакцией</w:t>
            </w:r>
          </w:p>
          <w:p w:rsidR="001F5F39" w:rsidRDefault="001F5F39" w:rsidP="001F5F3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5-6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работы. К учебному комплекту под редакцией Г.В.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Дорофева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, И.Ф.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. Методическое пособие. –  М.: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вещение, 2017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6" w:type="dxa"/>
          </w:tcPr>
          <w:p w:rsidR="001F5F39" w:rsidRPr="00775D9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D69A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396" w:type="dxa"/>
          </w:tcPr>
          <w:p w:rsidR="001F5F39" w:rsidRDefault="001F5F39" w:rsidP="001F5F3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книга, авторов больше трех</w:t>
            </w:r>
          </w:p>
          <w:p w:rsidR="001F5F39" w:rsidRPr="00876EC5" w:rsidRDefault="001F5F39" w:rsidP="001F5F3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для 5 класса общеобразовательных учреждений /Г.В.Дорофеев, Л.В.Кузнецов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др. –  М.: Просвещение, 2018 </w:t>
            </w: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6" w:type="dxa"/>
          </w:tcPr>
          <w:p w:rsidR="001F5F39" w:rsidRPr="00775D9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D69A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396" w:type="dxa"/>
          </w:tcPr>
          <w:p w:rsidR="001F5F39" w:rsidRPr="00876EC5" w:rsidRDefault="001F5F39" w:rsidP="001F5F39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Дидактические материалы для 5 класса общеобразовательных учреждений /Г.В. Дорофеев, Л.В. Кузнецова, С.С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Минаева – М: Просвещение, 2016</w:t>
            </w: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6" w:type="dxa"/>
          </w:tcPr>
          <w:p w:rsidR="001F5F39" w:rsidRPr="00775D9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D69A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396" w:type="dxa"/>
          </w:tcPr>
          <w:p w:rsidR="001F5F39" w:rsidRPr="00775D9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математике  для 5 класса, авторы-составители  Г.В.Дорофеев,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, С.Б.Суворова,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, Л.В.Кузнецова, С.С.Минаева, Л.О.Рослов</w:t>
            </w:r>
            <w:proofErr w:type="gram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матика. </w:t>
            </w:r>
            <w:proofErr w:type="gram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(ФГОС) . 5-6 классы: пособие для учителей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сост.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—2-е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д., доп.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16" w:type="dxa"/>
          </w:tcPr>
          <w:p w:rsidR="001F5F39" w:rsidRPr="00775D9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D69A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0396" w:type="dxa"/>
          </w:tcPr>
          <w:p w:rsidR="001F5F39" w:rsidRPr="00775D9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Вычисляем без ошибок. Работы с самопроверкой для учащихся 5-6 классов/С.С.Минаева –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М.:Издательсвто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«Экзамен», 2010.</w:t>
            </w:r>
          </w:p>
        </w:tc>
        <w:tc>
          <w:tcPr>
            <w:tcW w:w="2816" w:type="dxa"/>
          </w:tcPr>
          <w:p w:rsidR="001F5F39" w:rsidRPr="00775D9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D69A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396" w:type="dxa"/>
          </w:tcPr>
          <w:p w:rsidR="001F5F39" w:rsidRPr="00775D9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. Устные упражнения./ С.С.Минаева – </w:t>
            </w:r>
            <w:proofErr w:type="spellStart"/>
            <w:r w:rsidR="00FE3DD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FE3DD4">
              <w:rPr>
                <w:rFonts w:ascii="Times New Roman" w:hAnsi="Times New Roman" w:cs="Times New Roman"/>
                <w:sz w:val="24"/>
                <w:szCs w:val="24"/>
              </w:rPr>
              <w:t xml:space="preserve"> , 2016</w:t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16" w:type="dxa"/>
          </w:tcPr>
          <w:p w:rsidR="001F5F39" w:rsidRPr="00775D9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96" w:type="dxa"/>
          </w:tcPr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ученика</w:t>
            </w:r>
          </w:p>
        </w:tc>
        <w:tc>
          <w:tcPr>
            <w:tcW w:w="2816" w:type="dxa"/>
          </w:tcPr>
          <w:p w:rsidR="001F5F39" w:rsidRDefault="001F5F39" w:rsidP="001F5F39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D69A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396" w:type="dxa"/>
          </w:tcPr>
          <w:p w:rsidR="001F5F39" w:rsidRPr="00C903AD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 под редакцией</w:t>
            </w:r>
          </w:p>
          <w:p w:rsidR="001F5F39" w:rsidRPr="00C903AD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5 » Учебник для 5 класса общеобразовательных организаций  /Г.В. Дорофеев, С.Б. Суворова, Е.А.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И.Ф.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Шарыгина.-М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.: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FE3DD4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6" w:type="dxa"/>
          </w:tcPr>
          <w:p w:rsidR="001F5F39" w:rsidRPr="00C903AD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D69A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396" w:type="dxa"/>
          </w:tcPr>
          <w:p w:rsidR="001F5F39" w:rsidRPr="00C903AD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нига, авторов больше трех</w:t>
            </w:r>
          </w:p>
          <w:p w:rsidR="001F5F39" w:rsidRPr="00C903AD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для 5 класса общеобразовательных учреждений /Г.В.Дорофеев, Л.В.Кузнецов</w:t>
            </w:r>
            <w:r w:rsidR="00FE3DD4">
              <w:rPr>
                <w:rFonts w:ascii="Times New Roman" w:hAnsi="Times New Roman" w:cs="Times New Roman"/>
                <w:sz w:val="24"/>
                <w:szCs w:val="24"/>
              </w:rPr>
              <w:t>а и др. –  М.: Просвещение, 2018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6" w:type="dxa"/>
          </w:tcPr>
          <w:p w:rsidR="001F5F39" w:rsidRPr="00C903AD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396" w:type="dxa"/>
          </w:tcPr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81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63E14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396" w:type="dxa"/>
          </w:tcPr>
          <w:p w:rsidR="001F5F39" w:rsidRPr="00B63E14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81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63E14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396" w:type="dxa"/>
          </w:tcPr>
          <w:p w:rsidR="001F5F39" w:rsidRPr="00B63E14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63E14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81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63E14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396" w:type="dxa"/>
          </w:tcPr>
          <w:p w:rsidR="001F5F39" w:rsidRPr="00B63E14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81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63E14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6" w:type="dxa"/>
          </w:tcPr>
          <w:p w:rsidR="001F5F39" w:rsidRPr="00B63E14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6" w:type="dxa"/>
          </w:tcPr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63E14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6" w:type="dxa"/>
          </w:tcPr>
          <w:p w:rsidR="001F5F39" w:rsidRPr="00B63E14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F39" w:rsidTr="001F5F39">
        <w:trPr>
          <w:trHeight w:val="590"/>
        </w:trPr>
        <w:tc>
          <w:tcPr>
            <w:tcW w:w="1950" w:type="dxa"/>
          </w:tcPr>
          <w:p w:rsidR="001F5F39" w:rsidRPr="00B63E14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6" w:type="dxa"/>
          </w:tcPr>
          <w:p w:rsidR="001F5F39" w:rsidRPr="00B63E14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F5F39" w:rsidTr="00FE3DD4">
        <w:trPr>
          <w:trHeight w:val="80"/>
        </w:trPr>
        <w:tc>
          <w:tcPr>
            <w:tcW w:w="1950" w:type="dxa"/>
          </w:tcPr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96" w:type="dxa"/>
          </w:tcPr>
          <w:p w:rsidR="001F5F39" w:rsidRDefault="001F5F39" w:rsidP="001F5F39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81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Tr="001F5F39">
        <w:trPr>
          <w:trHeight w:val="1107"/>
        </w:trPr>
        <w:tc>
          <w:tcPr>
            <w:tcW w:w="1950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Tr="001F5F39">
        <w:trPr>
          <w:trHeight w:val="1107"/>
        </w:trPr>
        <w:tc>
          <w:tcPr>
            <w:tcW w:w="1950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Tr="001F5F39">
        <w:trPr>
          <w:trHeight w:val="2213"/>
        </w:trPr>
        <w:tc>
          <w:tcPr>
            <w:tcW w:w="1950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39" w:rsidTr="001F5F39">
        <w:trPr>
          <w:trHeight w:val="1168"/>
        </w:trPr>
        <w:tc>
          <w:tcPr>
            <w:tcW w:w="1950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F5F39" w:rsidRPr="001757C0" w:rsidRDefault="001F5F39" w:rsidP="001F5F39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F39" w:rsidRPr="00A2255D" w:rsidRDefault="001F5F39" w:rsidP="001F5F39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Pr="00A4242E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F39" w:rsidRDefault="001F5F39" w:rsidP="001F5F39"/>
    <w:p w:rsidR="001F5F39" w:rsidRDefault="001F5F39" w:rsidP="001F5F39"/>
    <w:p w:rsidR="001F5F39" w:rsidRDefault="001F5F39" w:rsidP="001F5F39"/>
    <w:p w:rsidR="001F5F39" w:rsidRDefault="001F5F39" w:rsidP="001F5F39"/>
    <w:p w:rsidR="001F5F39" w:rsidRPr="000A058E" w:rsidRDefault="001F5F39" w:rsidP="001F5F39">
      <w:pPr>
        <w:rPr>
          <w:rFonts w:ascii="Times New Roman" w:hAnsi="Times New Roman" w:cs="Times New Roman"/>
          <w:sz w:val="24"/>
          <w:szCs w:val="24"/>
        </w:rPr>
      </w:pPr>
    </w:p>
    <w:p w:rsidR="001F5F39" w:rsidRPr="005454E2" w:rsidRDefault="001F5F39" w:rsidP="001F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87" w:rsidRDefault="002E1887" w:rsidP="001E5F77">
      <w:pPr>
        <w:rPr>
          <w:rFonts w:ascii="Times New Roman" w:eastAsia="LiberationSerif" w:hAnsi="Times New Roman" w:cs="Times New Roman"/>
          <w:sz w:val="24"/>
          <w:szCs w:val="24"/>
        </w:rPr>
      </w:pPr>
    </w:p>
    <w:sectPr w:rsidR="002E1887" w:rsidSect="001F5F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128"/>
    <w:multiLevelType w:val="hybridMultilevel"/>
    <w:tmpl w:val="35C2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3014E"/>
    <w:multiLevelType w:val="hybridMultilevel"/>
    <w:tmpl w:val="BDD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0ACE"/>
    <w:multiLevelType w:val="hybridMultilevel"/>
    <w:tmpl w:val="44B8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13F71"/>
    <w:multiLevelType w:val="hybridMultilevel"/>
    <w:tmpl w:val="1A42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3AB3"/>
    <w:multiLevelType w:val="hybridMultilevel"/>
    <w:tmpl w:val="53C4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47858"/>
    <w:multiLevelType w:val="hybridMultilevel"/>
    <w:tmpl w:val="1B90AB42"/>
    <w:lvl w:ilvl="0" w:tplc="EC4A848A">
      <w:numFmt w:val="bullet"/>
      <w:lvlText w:val=""/>
      <w:lvlJc w:val="left"/>
      <w:pPr>
        <w:ind w:left="720" w:hanging="360"/>
      </w:pPr>
      <w:rPr>
        <w:rFonts w:ascii="Times New Roman" w:eastAsia="StandardSym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18C5"/>
    <w:multiLevelType w:val="hybridMultilevel"/>
    <w:tmpl w:val="250807D0"/>
    <w:lvl w:ilvl="0" w:tplc="C8DC399A">
      <w:start w:val="1"/>
      <w:numFmt w:val="bullet"/>
      <w:lvlText w:val=""/>
      <w:lvlJc w:val="left"/>
      <w:pPr>
        <w:ind w:left="720" w:hanging="360"/>
      </w:pPr>
      <w:rPr>
        <w:rFonts w:ascii="Symbol" w:eastAsia="StandardSym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70F7B"/>
    <w:multiLevelType w:val="hybridMultilevel"/>
    <w:tmpl w:val="483E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E044A"/>
    <w:multiLevelType w:val="hybridMultilevel"/>
    <w:tmpl w:val="6CF0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F06A9"/>
    <w:rsid w:val="0014614A"/>
    <w:rsid w:val="001E5F77"/>
    <w:rsid w:val="001F5F39"/>
    <w:rsid w:val="002374E2"/>
    <w:rsid w:val="00265143"/>
    <w:rsid w:val="002E1887"/>
    <w:rsid w:val="003F727E"/>
    <w:rsid w:val="004B6F06"/>
    <w:rsid w:val="005C1AA9"/>
    <w:rsid w:val="006934AE"/>
    <w:rsid w:val="006E48BC"/>
    <w:rsid w:val="00721F61"/>
    <w:rsid w:val="00762BE7"/>
    <w:rsid w:val="007664D1"/>
    <w:rsid w:val="00801A87"/>
    <w:rsid w:val="0083437F"/>
    <w:rsid w:val="00A17648"/>
    <w:rsid w:val="00AB1E2D"/>
    <w:rsid w:val="00BE7CB8"/>
    <w:rsid w:val="00C33A64"/>
    <w:rsid w:val="00D60E62"/>
    <w:rsid w:val="00E72A9D"/>
    <w:rsid w:val="00EA767F"/>
    <w:rsid w:val="00F357BB"/>
    <w:rsid w:val="00F56E07"/>
    <w:rsid w:val="00FE3DD4"/>
    <w:rsid w:val="00FF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50</Pages>
  <Words>14003</Words>
  <Characters>79822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2020-03-01T17:55:00Z</dcterms:created>
  <dcterms:modified xsi:type="dcterms:W3CDTF">2020-03-18T19:55:00Z</dcterms:modified>
</cp:coreProperties>
</file>